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E8" w:rsidRDefault="008A62E8" w:rsidP="00F770D6">
      <w:r>
        <w:t>HRVATSKA KOMORA FIZIOTERAPEUTA</w:t>
      </w:r>
    </w:p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>
      <w:r>
        <w:t>P R A V I L N I K</w:t>
      </w:r>
    </w:p>
    <w:p w:rsidR="00DC0E93" w:rsidRDefault="008A62E8" w:rsidP="00F770D6">
      <w:r>
        <w:t>O IZMJENI I DOPUNI PRAVILNIKA O IZDAVANJU, OBNAVLJANJU I</w:t>
      </w:r>
    </w:p>
    <w:p w:rsidR="008A62E8" w:rsidRDefault="008A62E8" w:rsidP="00F770D6">
      <w:r>
        <w:t>ODUZIMANJU ODOBRENJA ZA SAMOSTALAN RAD (LICENCA)</w:t>
      </w:r>
    </w:p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/>
    <w:p w:rsidR="008A62E8" w:rsidRDefault="008A62E8" w:rsidP="00F770D6">
      <w:r>
        <w:t xml:space="preserve">Zagreb, </w:t>
      </w:r>
      <w:r w:rsidR="008A09E5">
        <w:t>rujan</w:t>
      </w:r>
      <w:r>
        <w:t xml:space="preserve"> 2012. godine</w:t>
      </w:r>
    </w:p>
    <w:p w:rsidR="008A62E8" w:rsidRDefault="008A62E8" w:rsidP="00F770D6"/>
    <w:p w:rsidR="00F770D6" w:rsidRDefault="008A62E8" w:rsidP="00F770D6">
      <w:pPr>
        <w:jc w:val="both"/>
      </w:pPr>
      <w:r w:rsidRPr="008A62E8">
        <w:lastRenderedPageBreak/>
        <w:t xml:space="preserve">Na temelju članka 20. stavka 1. točke 1. Statuta Hrvatske komore fizioterapeuta (02. srpnja 2011. godine), a u skladu s člankom 26. </w:t>
      </w:r>
      <w:r w:rsidR="00326C0A">
        <w:t xml:space="preserve">Zakona o fizioterapeutskoj </w:t>
      </w:r>
      <w:r w:rsidRPr="008A62E8">
        <w:t xml:space="preserve">djelatnosti (Narodne novine, broj 120/08.), Vijeće Hrvatske komore fizioterapeuta na  </w:t>
      </w:r>
      <w:r w:rsidR="00A7204D">
        <w:t xml:space="preserve">svojoj </w:t>
      </w:r>
      <w:r w:rsidRPr="008A62E8">
        <w:t>sjednici od</w:t>
      </w:r>
      <w:r w:rsidR="008A09E5">
        <w:t>ržanoj dana 19</w:t>
      </w:r>
      <w:r w:rsidRPr="008A62E8">
        <w:t xml:space="preserve">. </w:t>
      </w:r>
      <w:r w:rsidR="008A09E5">
        <w:t>rujn</w:t>
      </w:r>
      <w:r w:rsidRPr="008A62E8">
        <w:t xml:space="preserve">a 2012. </w:t>
      </w:r>
      <w:r>
        <w:t>g</w:t>
      </w:r>
      <w:r w:rsidRPr="008A62E8">
        <w:t>odine,</w:t>
      </w:r>
      <w:r w:rsidR="00326C0A">
        <w:t xml:space="preserve"> </w:t>
      </w:r>
    </w:p>
    <w:p w:rsidR="00F770D6" w:rsidRDefault="00F770D6" w:rsidP="00F770D6"/>
    <w:p w:rsidR="00A7204D" w:rsidRDefault="008A62E8" w:rsidP="00F770D6">
      <w:pPr>
        <w:jc w:val="both"/>
      </w:pPr>
      <w:r w:rsidRPr="008A62E8">
        <w:t>d o n o s i</w:t>
      </w:r>
      <w:r w:rsidR="00F770D6">
        <w:t xml:space="preserve">  s</w:t>
      </w:r>
      <w:r w:rsidR="00681A81">
        <w:t>l</w:t>
      </w:r>
      <w:r w:rsidR="00F770D6">
        <w:t>i</w:t>
      </w:r>
      <w:r w:rsidR="00681A81">
        <w:t>jedeći</w:t>
      </w:r>
    </w:p>
    <w:p w:rsidR="00F770D6" w:rsidRDefault="00F770D6" w:rsidP="00F770D6"/>
    <w:p w:rsidR="00681A81" w:rsidRDefault="00681A81" w:rsidP="00F770D6">
      <w:r>
        <w:t xml:space="preserve"> </w:t>
      </w:r>
    </w:p>
    <w:p w:rsidR="00F770D6" w:rsidRDefault="008A62E8" w:rsidP="00F770D6">
      <w:r>
        <w:t>P R A V I L N I K</w:t>
      </w:r>
      <w:r w:rsidR="00681A81">
        <w:t xml:space="preserve"> </w:t>
      </w:r>
    </w:p>
    <w:p w:rsidR="00F770D6" w:rsidRDefault="00F770D6" w:rsidP="00F770D6">
      <w:r>
        <w:t>O IZMJENAMA I DOPUNAMA</w:t>
      </w:r>
    </w:p>
    <w:p w:rsidR="008A62E8" w:rsidRDefault="008A62E8" w:rsidP="00F770D6">
      <w:r>
        <w:t xml:space="preserve"> PRAVILNIKA O IZDAVANJU, OBNAVLJANJU I ODUZIMANJU ODOBRENJA ZA SAMOSTALAN RAD (LICENCA)</w:t>
      </w:r>
    </w:p>
    <w:p w:rsidR="008A62E8" w:rsidRPr="008A62E8" w:rsidRDefault="008A62E8" w:rsidP="00F770D6"/>
    <w:p w:rsidR="008A62E8" w:rsidRPr="008A62E8" w:rsidRDefault="008A62E8" w:rsidP="00F770D6"/>
    <w:p w:rsidR="008A62E8" w:rsidRDefault="008A62E8" w:rsidP="00F770D6">
      <w:r>
        <w:t>Članak 1.</w:t>
      </w:r>
    </w:p>
    <w:p w:rsidR="00F770D6" w:rsidRDefault="00F770D6" w:rsidP="00F770D6"/>
    <w:p w:rsidR="008A09E5" w:rsidRDefault="008A09E5" w:rsidP="00F770D6">
      <w:pPr>
        <w:jc w:val="both"/>
      </w:pPr>
      <w:r>
        <w:t>U članku 7. stavku 1. iza točke 10. dodaje se nova točka 11. koja glasi:</w:t>
      </w:r>
    </w:p>
    <w:p w:rsidR="00F770D6" w:rsidRDefault="00F770D6" w:rsidP="00F770D6"/>
    <w:p w:rsidR="008A09E5" w:rsidRDefault="00AD31C8" w:rsidP="00F770D6">
      <w:pPr>
        <w:jc w:val="both"/>
      </w:pPr>
      <w:r>
        <w:t>P</w:t>
      </w:r>
      <w:r w:rsidR="008A09E5">
        <w:t>otvrdu o uspješno položenom ispitu provjere stručnosti izdanu od Komisije za provjeru stručnosti pri Hrvatskoj komori fizioterapeuta.</w:t>
      </w:r>
    </w:p>
    <w:p w:rsidR="008A62E8" w:rsidRDefault="008A62E8" w:rsidP="00F770D6"/>
    <w:p w:rsidR="008A09E5" w:rsidRDefault="008A09E5" w:rsidP="00F770D6">
      <w:r>
        <w:t>Članak 2.</w:t>
      </w:r>
    </w:p>
    <w:p w:rsidR="00F770D6" w:rsidRDefault="00F770D6" w:rsidP="00F770D6"/>
    <w:p w:rsidR="008A09E5" w:rsidRDefault="008A09E5" w:rsidP="00F770D6">
      <w:pPr>
        <w:jc w:val="both"/>
      </w:pPr>
      <w:r>
        <w:t>U članku 8. stavku 1. iza točke 10. dodaje se nova točka 11. koja glasi:</w:t>
      </w:r>
    </w:p>
    <w:p w:rsidR="00F770D6" w:rsidRDefault="00F770D6" w:rsidP="00F770D6"/>
    <w:p w:rsidR="008A09E5" w:rsidRDefault="008A09E5" w:rsidP="00F770D6">
      <w:pPr>
        <w:jc w:val="both"/>
      </w:pPr>
      <w:r>
        <w:t>Potvrdu o uspješno položenom ispitu provjere stručnosti izdanu od Komisije za provjeru stručnosti pri Hrvatskoj komori fizioterapeuta.</w:t>
      </w:r>
    </w:p>
    <w:p w:rsidR="008A09E5" w:rsidRDefault="008A09E5" w:rsidP="00F770D6"/>
    <w:p w:rsidR="008A09E5" w:rsidRDefault="008A09E5" w:rsidP="00F770D6"/>
    <w:p w:rsidR="00995645" w:rsidRDefault="00A06B8F" w:rsidP="00F770D6">
      <w:r>
        <w:t>Članak 3.</w:t>
      </w:r>
    </w:p>
    <w:p w:rsidR="00F770D6" w:rsidRDefault="00F770D6" w:rsidP="00F770D6"/>
    <w:p w:rsidR="008A09E5" w:rsidRDefault="008A09E5" w:rsidP="00F770D6">
      <w:pPr>
        <w:jc w:val="both"/>
      </w:pPr>
      <w:r>
        <w:t>U članku 9. stavku 1. iza točke 10. dodaje se nova točka 11. koja glasi:</w:t>
      </w:r>
    </w:p>
    <w:p w:rsidR="00F770D6" w:rsidRDefault="00F770D6" w:rsidP="00F770D6"/>
    <w:p w:rsidR="008A09E5" w:rsidRDefault="008A09E5" w:rsidP="00F770D6">
      <w:pPr>
        <w:jc w:val="both"/>
      </w:pPr>
      <w:r>
        <w:t>Potvrdu o uspješno položenom ispitu provjere stručnosti izdanu od Komisije za provjeru stručnosti pri Hrvatskoj komori fizioterapeuta.</w:t>
      </w:r>
    </w:p>
    <w:p w:rsidR="008A09E5" w:rsidRDefault="008A09E5" w:rsidP="00F770D6"/>
    <w:p w:rsidR="008A09E5" w:rsidRDefault="008A09E5" w:rsidP="00F770D6"/>
    <w:p w:rsidR="00A06B8F" w:rsidRDefault="008A09E5" w:rsidP="00F770D6">
      <w:r>
        <w:t>Članak 4.</w:t>
      </w:r>
    </w:p>
    <w:p w:rsidR="00F770D6" w:rsidRDefault="00F770D6" w:rsidP="00F770D6"/>
    <w:p w:rsidR="008006E4" w:rsidRPr="00681A81" w:rsidRDefault="00681A81" w:rsidP="00F770D6">
      <w:pPr>
        <w:jc w:val="both"/>
      </w:pPr>
      <w:r w:rsidRPr="00681A81">
        <w:t>Č</w:t>
      </w:r>
      <w:r w:rsidR="008006E4" w:rsidRPr="00681A81">
        <w:t>lanak 28. mijenja se i glasi:</w:t>
      </w:r>
    </w:p>
    <w:p w:rsidR="00F770D6" w:rsidRDefault="00F770D6" w:rsidP="00F770D6"/>
    <w:p w:rsidR="00F770D6" w:rsidRDefault="008006E4" w:rsidP="00F770D6">
      <w:pPr>
        <w:jc w:val="both"/>
      </w:pPr>
      <w:r>
        <w:t>Fizioterapeutu, fizioterapeutskom tehničaru, odnosno maseru kupeljaru koji udovoljava propisanim uvjetima, izdaje se rješenje o izdavanju  licence na</w:t>
      </w:r>
      <w:r w:rsidR="00F770D6">
        <w:t xml:space="preserve">jkasnije u roku od šezdeset(60) </w:t>
      </w:r>
    </w:p>
    <w:p w:rsidR="008006E4" w:rsidRDefault="008006E4" w:rsidP="00F770D6">
      <w:pPr>
        <w:jc w:val="both"/>
      </w:pPr>
      <w:r>
        <w:t>dana od dana primitka urednog i opravdanog zahtjeva.</w:t>
      </w:r>
    </w:p>
    <w:p w:rsidR="00F770D6" w:rsidRDefault="00F770D6" w:rsidP="00F770D6"/>
    <w:p w:rsidR="008006E4" w:rsidRDefault="008006E4" w:rsidP="00F770D6">
      <w:pPr>
        <w:jc w:val="both"/>
      </w:pPr>
      <w:r>
        <w:t>Rješenje potpisuje predsjednik Komore.</w:t>
      </w:r>
    </w:p>
    <w:p w:rsidR="008006E4" w:rsidRDefault="008006E4" w:rsidP="00F770D6"/>
    <w:p w:rsidR="008006E4" w:rsidRDefault="008006E4" w:rsidP="00F770D6">
      <w:r>
        <w:t xml:space="preserve">Protiv rješenja iz prethodnog stavka ovog članka nije dopuštena žalba, već se može pokrenuti </w:t>
      </w:r>
    </w:p>
    <w:p w:rsidR="008006E4" w:rsidRDefault="008006E4" w:rsidP="00F770D6">
      <w:pPr>
        <w:jc w:val="both"/>
      </w:pPr>
      <w:r>
        <w:t>upravni spor.</w:t>
      </w:r>
    </w:p>
    <w:p w:rsidR="008006E4" w:rsidRDefault="008006E4" w:rsidP="00F770D6"/>
    <w:p w:rsidR="008006E4" w:rsidRDefault="008006E4" w:rsidP="00F770D6">
      <w:r>
        <w:lastRenderedPageBreak/>
        <w:t xml:space="preserve">Ukoliko se utvrdi da zahtjev za izdavanje licence nije opravdan iz razloga koji su predviđeni </w:t>
      </w:r>
    </w:p>
    <w:p w:rsidR="00332411" w:rsidRDefault="008006E4" w:rsidP="00F770D6">
      <w:r>
        <w:t xml:space="preserve">pozitivnim propisima i podzakonskim aktima Republike Hrvatske, </w:t>
      </w:r>
      <w:r w:rsidR="00332411">
        <w:t>donosi se rješenje kojim</w:t>
      </w:r>
    </w:p>
    <w:p w:rsidR="008006E4" w:rsidRDefault="008006E4" w:rsidP="00F770D6">
      <w:pPr>
        <w:jc w:val="both"/>
      </w:pPr>
      <w:r>
        <w:t>se  zahtjev odbija.</w:t>
      </w:r>
    </w:p>
    <w:p w:rsidR="008006E4" w:rsidRDefault="008006E4" w:rsidP="00F770D6"/>
    <w:p w:rsidR="008A09E5" w:rsidRDefault="008006E4" w:rsidP="00F770D6">
      <w:pPr>
        <w:jc w:val="both"/>
      </w:pPr>
      <w:r>
        <w:t>Ukoliko nije moguće izdati rješenje o izdavanju licence u roku iz s</w:t>
      </w:r>
      <w:r w:rsidR="00681A81">
        <w:t>tavka  1. ovog članka, Ured će f</w:t>
      </w:r>
      <w:r>
        <w:t>izioterapeutu, fizioterapeutskom tehničaru, odnosno maseru kupeljaru izdati potvrdu o predaji zahtjeva za izdavanje licence.</w:t>
      </w:r>
    </w:p>
    <w:p w:rsidR="008006E4" w:rsidRDefault="008006E4" w:rsidP="00F770D6"/>
    <w:p w:rsidR="008006E4" w:rsidRDefault="008006E4" w:rsidP="00F770D6">
      <w:r>
        <w:t xml:space="preserve">Članak </w:t>
      </w:r>
      <w:r w:rsidR="00580BBC">
        <w:t>5</w:t>
      </w:r>
      <w:r>
        <w:t>.</w:t>
      </w:r>
    </w:p>
    <w:p w:rsidR="00F770D6" w:rsidRDefault="00F770D6" w:rsidP="00F770D6"/>
    <w:p w:rsidR="00F3212F" w:rsidRDefault="00F3212F" w:rsidP="00F770D6">
      <w:pPr>
        <w:jc w:val="both"/>
      </w:pPr>
      <w:r w:rsidRPr="00F3212F">
        <w:t xml:space="preserve">U članku 41. iza stavka 3. dodaje novi stavak 4. koji glasi:  </w:t>
      </w:r>
    </w:p>
    <w:p w:rsidR="00F770D6" w:rsidRDefault="00F770D6" w:rsidP="00F770D6"/>
    <w:p w:rsidR="00F770D6" w:rsidRDefault="00F3212F" w:rsidP="00F770D6">
      <w:pPr>
        <w:jc w:val="both"/>
        <w:rPr>
          <w:shd w:val="clear" w:color="auto" w:fill="FFFFFF"/>
        </w:rPr>
      </w:pPr>
      <w:r w:rsidRPr="00F3212F">
        <w:rPr>
          <w:shd w:val="clear" w:color="auto" w:fill="FFFFFF"/>
        </w:rPr>
        <w:t>U slučaju da je zahtjev odbijen uplaćeni iznos za troškove postupka rješavanja zahtjeva</w:t>
      </w:r>
      <w:r w:rsidR="00F770D6">
        <w:rPr>
          <w:shd w:val="clear" w:color="auto" w:fill="FFFFFF"/>
        </w:rPr>
        <w:t xml:space="preserve"> iz </w:t>
      </w:r>
    </w:p>
    <w:p w:rsidR="00F3212F" w:rsidRPr="00F3212F" w:rsidRDefault="00681A81" w:rsidP="00F770D6">
      <w:pPr>
        <w:jc w:val="both"/>
      </w:pPr>
      <w:r>
        <w:rPr>
          <w:shd w:val="clear" w:color="auto" w:fill="FFFFFF"/>
        </w:rPr>
        <w:t>stavka 1. ovog članka</w:t>
      </w:r>
      <w:r w:rsidR="00F3212F" w:rsidRPr="00F3212F">
        <w:rPr>
          <w:shd w:val="clear" w:color="auto" w:fill="FFFFFF"/>
        </w:rPr>
        <w:t xml:space="preserve"> se ne vraća</w:t>
      </w:r>
    </w:p>
    <w:p w:rsidR="00F3212F" w:rsidRDefault="00F3212F" w:rsidP="00F770D6"/>
    <w:p w:rsidR="00F3212F" w:rsidRDefault="00F3212F" w:rsidP="00F770D6"/>
    <w:p w:rsidR="00F3212F" w:rsidRDefault="00F3212F" w:rsidP="00F770D6">
      <w:r>
        <w:t>Članak 6.</w:t>
      </w:r>
    </w:p>
    <w:p w:rsidR="008006E4" w:rsidRDefault="008006E4" w:rsidP="00F770D6"/>
    <w:p w:rsidR="00F770D6" w:rsidRDefault="00A06B8F" w:rsidP="00F770D6">
      <w:r>
        <w:t>Ovaj Pravilnik stupa na snagu danom objave na oglasnoj ploči Komore</w:t>
      </w:r>
      <w:r w:rsidR="00F770D6">
        <w:t xml:space="preserve"> i objavljuje se ne web </w:t>
      </w:r>
    </w:p>
    <w:p w:rsidR="00A06B8F" w:rsidRDefault="00580BBC" w:rsidP="00F770D6">
      <w:pPr>
        <w:jc w:val="both"/>
      </w:pPr>
      <w:r>
        <w:t>stranici Komore</w:t>
      </w:r>
      <w:r w:rsidR="00A06B8F">
        <w:t>.</w:t>
      </w:r>
    </w:p>
    <w:p w:rsidR="00A06B8F" w:rsidRDefault="00A06B8F" w:rsidP="00F770D6"/>
    <w:p w:rsidR="008A09E5" w:rsidRDefault="008A09E5" w:rsidP="00F770D6"/>
    <w:p w:rsidR="00F770D6" w:rsidRDefault="00F770D6" w:rsidP="00F770D6"/>
    <w:p w:rsidR="00A06B8F" w:rsidRDefault="00A06B8F" w:rsidP="00F770D6">
      <w:pPr>
        <w:jc w:val="both"/>
      </w:pPr>
      <w:r>
        <w:t xml:space="preserve">U Zagrebu, </w:t>
      </w:r>
      <w:r w:rsidR="008A09E5">
        <w:t>19</w:t>
      </w:r>
      <w:r w:rsidR="008A09E5" w:rsidRPr="008A62E8">
        <w:t xml:space="preserve">. </w:t>
      </w:r>
      <w:r w:rsidR="008A09E5">
        <w:t>rujn</w:t>
      </w:r>
      <w:r w:rsidR="008A09E5" w:rsidRPr="008A62E8">
        <w:t xml:space="preserve">a </w:t>
      </w:r>
      <w:r>
        <w:t xml:space="preserve">2012. </w:t>
      </w:r>
      <w:r w:rsidR="008A09E5">
        <w:t>g</w:t>
      </w:r>
      <w:r>
        <w:t>odine</w:t>
      </w:r>
    </w:p>
    <w:p w:rsidR="008A09E5" w:rsidRDefault="008A09E5" w:rsidP="00F770D6"/>
    <w:p w:rsidR="008A09E5" w:rsidRDefault="00A06B8F" w:rsidP="00F770D6">
      <w:r>
        <w:t xml:space="preserve">                                                                          </w:t>
      </w:r>
    </w:p>
    <w:p w:rsidR="00A06B8F" w:rsidRDefault="008A09E5" w:rsidP="00F770D6">
      <w:r>
        <w:t xml:space="preserve">                                                                                          </w:t>
      </w:r>
      <w:r w:rsidR="00A06B8F">
        <w:t xml:space="preserve">  PREDSJEDNICA VIJEĆA </w:t>
      </w:r>
    </w:p>
    <w:p w:rsidR="00326C0A" w:rsidRDefault="008A09E5" w:rsidP="00F770D6">
      <w:r>
        <w:t xml:space="preserve">                                                                       </w:t>
      </w:r>
      <w:r w:rsidR="00F770D6">
        <w:t xml:space="preserve"> </w:t>
      </w:r>
      <w:r>
        <w:t xml:space="preserve">  </w:t>
      </w:r>
      <w:r w:rsidR="00A06B8F">
        <w:t xml:space="preserve">HRVATSKE KOMORE FIZIOTERAPEUTA    </w:t>
      </w:r>
    </w:p>
    <w:p w:rsidR="00A06B8F" w:rsidRDefault="00A06B8F" w:rsidP="00F770D6">
      <w:r>
        <w:t xml:space="preserve">                                                                                    </w:t>
      </w:r>
    </w:p>
    <w:p w:rsidR="00A06B8F" w:rsidRDefault="00A06B8F" w:rsidP="00F770D6">
      <w:r>
        <w:t xml:space="preserve">                                                                                             Mirjana Berković –Šubić</w:t>
      </w:r>
    </w:p>
    <w:p w:rsidR="00F770D6" w:rsidRDefault="00F770D6" w:rsidP="00F770D6"/>
    <w:p w:rsidR="00F770D6" w:rsidRDefault="00F770D6" w:rsidP="00F770D6"/>
    <w:p w:rsidR="00A06B8F" w:rsidRDefault="00A06B8F" w:rsidP="00F770D6">
      <w:pPr>
        <w:jc w:val="both"/>
      </w:pPr>
      <w:r>
        <w:t xml:space="preserve">Potvrđujem da je Pravilnik objavljen na oglasnoj ploči Komore </w:t>
      </w:r>
      <w:r w:rsidR="008A09E5">
        <w:t>19. rujna</w:t>
      </w:r>
      <w:r>
        <w:t xml:space="preserve"> 2012. godine.</w:t>
      </w:r>
    </w:p>
    <w:p w:rsidR="00A06B8F" w:rsidRDefault="00A06B8F" w:rsidP="00F770D6"/>
    <w:p w:rsidR="00A06B8F" w:rsidRDefault="00A06B8F" w:rsidP="00F770D6"/>
    <w:p w:rsidR="00A06B8F" w:rsidRDefault="00A06B8F" w:rsidP="00F770D6">
      <w:r>
        <w:t xml:space="preserve">                                                                        </w:t>
      </w:r>
      <w:r w:rsidR="00F770D6">
        <w:t xml:space="preserve">               </w:t>
      </w:r>
      <w:r>
        <w:t xml:space="preserve">    PREDSJEDNICA VIJEĆA </w:t>
      </w:r>
    </w:p>
    <w:p w:rsidR="00A06B8F" w:rsidRDefault="008A09E5" w:rsidP="00F770D6">
      <w:r>
        <w:t xml:space="preserve">                                                            </w:t>
      </w:r>
      <w:r w:rsidR="00F770D6">
        <w:t xml:space="preserve">               </w:t>
      </w:r>
      <w:r w:rsidR="00A06B8F">
        <w:t>HRVATSKE KOMORE FIZIOTERAPEUTA</w:t>
      </w:r>
    </w:p>
    <w:p w:rsidR="00A06B8F" w:rsidRDefault="00A06B8F" w:rsidP="00F770D6">
      <w:r>
        <w:t xml:space="preserve">                                                                                        </w:t>
      </w:r>
    </w:p>
    <w:p w:rsidR="00A06B8F" w:rsidRDefault="00A06B8F" w:rsidP="00F770D6">
      <w:r>
        <w:t xml:space="preserve">                                                                            </w:t>
      </w:r>
      <w:r w:rsidR="00F770D6">
        <w:t xml:space="preserve">                </w:t>
      </w:r>
      <w:r>
        <w:t xml:space="preserve"> Mirjana Berković –Šubić</w:t>
      </w:r>
    </w:p>
    <w:sectPr w:rsidR="00A06B8F" w:rsidSect="0099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62E8"/>
    <w:rsid w:val="000F6DF8"/>
    <w:rsid w:val="0012260A"/>
    <w:rsid w:val="00326C0A"/>
    <w:rsid w:val="00332411"/>
    <w:rsid w:val="00392439"/>
    <w:rsid w:val="004207DE"/>
    <w:rsid w:val="0043312D"/>
    <w:rsid w:val="00520BF3"/>
    <w:rsid w:val="00580BBC"/>
    <w:rsid w:val="005D27B2"/>
    <w:rsid w:val="00675395"/>
    <w:rsid w:val="00681A81"/>
    <w:rsid w:val="006A3CEE"/>
    <w:rsid w:val="008006E4"/>
    <w:rsid w:val="00830406"/>
    <w:rsid w:val="008A09E5"/>
    <w:rsid w:val="008A62E8"/>
    <w:rsid w:val="008D6A61"/>
    <w:rsid w:val="00995645"/>
    <w:rsid w:val="00995B96"/>
    <w:rsid w:val="00A06B8F"/>
    <w:rsid w:val="00A7204D"/>
    <w:rsid w:val="00A97E08"/>
    <w:rsid w:val="00AD31C8"/>
    <w:rsid w:val="00AE1FCF"/>
    <w:rsid w:val="00B67286"/>
    <w:rsid w:val="00C922E8"/>
    <w:rsid w:val="00CF3F11"/>
    <w:rsid w:val="00D10296"/>
    <w:rsid w:val="00D15385"/>
    <w:rsid w:val="00DC0E93"/>
    <w:rsid w:val="00E51044"/>
    <w:rsid w:val="00F3212F"/>
    <w:rsid w:val="00F406A2"/>
    <w:rsid w:val="00F7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770D6"/>
    <w:pPr>
      <w:tabs>
        <w:tab w:val="left" w:pos="0"/>
        <w:tab w:val="left" w:pos="142"/>
        <w:tab w:val="left" w:pos="4536"/>
        <w:tab w:val="left" w:pos="5954"/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D0CDAD0-A878-4441-BFD8-C0DBCAB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Mirjana Grubišić</cp:lastModifiedBy>
  <cp:revision>10</cp:revision>
  <cp:lastPrinted>2012-09-20T10:36:00Z</cp:lastPrinted>
  <dcterms:created xsi:type="dcterms:W3CDTF">2012-09-19T08:29:00Z</dcterms:created>
  <dcterms:modified xsi:type="dcterms:W3CDTF">2012-09-20T13:02:00Z</dcterms:modified>
</cp:coreProperties>
</file>