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283B82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AD134B" w:rsidP="00EC3B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OPĆA ŽUPANIJSKA BOLNICA VUKOVAR</w:t>
            </w:r>
            <w:r w:rsidR="00A416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1173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A4167C">
              <w:rPr>
                <w:rFonts w:ascii="Arial" w:hAnsi="Arial" w:cs="Arial"/>
                <w:b/>
                <w:sz w:val="22"/>
                <w:szCs w:val="22"/>
              </w:rPr>
              <w:t>BOLNICA HRVATSKIH VETERANA</w:t>
            </w:r>
          </w:p>
        </w:tc>
      </w:tr>
      <w:tr w:rsidR="00C459CE" w:rsidRPr="00EC1F3B" w:rsidTr="00283B82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6172C2" w:rsidRDefault="00CA1173" w:rsidP="00EC3B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Županijska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35</w:t>
            </w:r>
            <w:r w:rsidR="00AD134B" w:rsidRPr="006172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D134B" w:rsidRPr="006172C2">
              <w:rPr>
                <w:rFonts w:ascii="Arial" w:hAnsi="Arial" w:cs="Arial"/>
                <w:b/>
                <w:sz w:val="22"/>
                <w:szCs w:val="22"/>
              </w:rPr>
              <w:t>Vukovar</w:t>
            </w:r>
            <w:proofErr w:type="spellEnd"/>
            <w:r w:rsidR="00AD134B" w:rsidRPr="006172C2">
              <w:rPr>
                <w:rFonts w:ascii="Arial" w:hAnsi="Arial" w:cs="Arial"/>
                <w:b/>
                <w:sz w:val="22"/>
                <w:szCs w:val="22"/>
              </w:rPr>
              <w:t xml:space="preserve"> 32000</w:t>
            </w:r>
          </w:p>
        </w:tc>
      </w:tr>
      <w:tr w:rsidR="00C459CE" w:rsidRPr="00EC1F3B" w:rsidTr="00283B82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6172C2" w:rsidRDefault="00AD134B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2C2">
              <w:rPr>
                <w:rFonts w:ascii="Arial" w:hAnsi="Arial" w:cs="Arial"/>
                <w:b/>
                <w:sz w:val="22"/>
                <w:szCs w:val="22"/>
              </w:rPr>
              <w:t>032</w:t>
            </w:r>
            <w:r w:rsidR="00EC3B4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6172C2">
              <w:rPr>
                <w:rFonts w:ascii="Arial" w:hAnsi="Arial" w:cs="Arial"/>
                <w:b/>
                <w:sz w:val="22"/>
                <w:szCs w:val="22"/>
              </w:rPr>
              <w:t>452236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6172C2" w:rsidRDefault="00AD134B" w:rsidP="00EC3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2C2">
              <w:rPr>
                <w:rFonts w:ascii="Arial" w:hAnsi="Arial" w:cs="Arial"/>
                <w:b/>
                <w:sz w:val="22"/>
                <w:szCs w:val="22"/>
              </w:rPr>
              <w:t>z.florsic@gmail.com</w:t>
            </w:r>
          </w:p>
        </w:tc>
      </w:tr>
      <w:tr w:rsidR="00C459CE" w:rsidRPr="00EC1F3B" w:rsidTr="00283B82">
        <w:tc>
          <w:tcPr>
            <w:tcW w:w="8028" w:type="dxa"/>
            <w:gridSpan w:val="6"/>
            <w:vAlign w:val="center"/>
          </w:tcPr>
          <w:p w:rsidR="00C459CE" w:rsidRPr="00EC1F3B" w:rsidRDefault="00C459CE" w:rsidP="00283B8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3B4A" w:rsidRDefault="00AD134B" w:rsidP="00EC3B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C3B4A">
              <w:rPr>
                <w:rFonts w:ascii="Arial" w:hAnsi="Arial" w:cs="Arial"/>
                <w:b/>
                <w:sz w:val="22"/>
                <w:szCs w:val="22"/>
              </w:rPr>
              <w:t>Zdenka</w:t>
            </w:r>
            <w:proofErr w:type="spellEnd"/>
            <w:r w:rsidRPr="00EC3B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3B4A">
              <w:rPr>
                <w:rFonts w:ascii="Arial" w:hAnsi="Arial" w:cs="Arial"/>
                <w:b/>
                <w:sz w:val="22"/>
                <w:szCs w:val="22"/>
              </w:rPr>
              <w:t>Floršić</w:t>
            </w:r>
            <w:proofErr w:type="spellEnd"/>
            <w:r w:rsidRPr="00EC3B4A">
              <w:rPr>
                <w:rFonts w:ascii="Arial" w:hAnsi="Arial" w:cs="Arial"/>
                <w:b/>
                <w:sz w:val="22"/>
                <w:szCs w:val="22"/>
              </w:rPr>
              <w:t xml:space="preserve"> ,</w:t>
            </w:r>
            <w:proofErr w:type="gramEnd"/>
            <w:r w:rsidRPr="00EC3B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C3B4A">
              <w:rPr>
                <w:rFonts w:ascii="Arial" w:hAnsi="Arial" w:cs="Arial"/>
                <w:b/>
                <w:sz w:val="22"/>
                <w:szCs w:val="22"/>
              </w:rPr>
              <w:t>bacc.phys</w:t>
            </w:r>
            <w:proofErr w:type="spellEnd"/>
            <w:r w:rsidRPr="00EC3B4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92"/>
        <w:gridCol w:w="1723"/>
        <w:gridCol w:w="3926"/>
        <w:gridCol w:w="2540"/>
      </w:tblGrid>
      <w:tr w:rsidR="007C51E9" w:rsidRPr="00F14385" w:rsidTr="00FB3255">
        <w:tc>
          <w:tcPr>
            <w:tcW w:w="1551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681" w:type="dxa"/>
            <w:vAlign w:val="center"/>
          </w:tcPr>
          <w:p w:rsidR="00C459CE" w:rsidRPr="00C25A31" w:rsidRDefault="0028537C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1531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3978" w:type="dxa"/>
            <w:vAlign w:val="center"/>
          </w:tcPr>
          <w:p w:rsidR="00C459CE" w:rsidRPr="00C25A31" w:rsidRDefault="0028537C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2587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7C51E9" w:rsidRPr="00F14385" w:rsidTr="00FB3255">
        <w:tc>
          <w:tcPr>
            <w:tcW w:w="1551" w:type="dxa"/>
            <w:vAlign w:val="center"/>
          </w:tcPr>
          <w:p w:rsidR="00187B9E" w:rsidRDefault="00FB3255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11.01.2019.</w:t>
            </w:r>
          </w:p>
          <w:p w:rsidR="00FB3255" w:rsidRPr="00AD134B" w:rsidRDefault="00FB3255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petak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1" w:type="dxa"/>
            <w:vAlign w:val="center"/>
          </w:tcPr>
          <w:p w:rsidR="00A4167C" w:rsidRPr="00AD134B" w:rsidRDefault="00024F90" w:rsidP="00024F90">
            <w:pPr>
              <w:rPr>
                <w:rFonts w:ascii="Arial" w:hAnsi="Arial" w:cs="Arial"/>
                <w:b/>
              </w:rPr>
            </w:pP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dr. med.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Davor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Bandić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, spec.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pedijatar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dr. med.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Ljerka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Šumski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, spec.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anesteziolog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dr. sc.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Biserka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Kovač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, spec.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neurolog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dr. med.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Nikolina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Ljubičić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Marković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, spec.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fizijatar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i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reumatolog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Zdenka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Floršić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,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bacc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physioth</w:t>
            </w:r>
            <w:proofErr w:type="spellEnd"/>
            <w:proofErr w:type="gram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.</w:t>
            </w:r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Vlatka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Crnojevac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,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bacc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. </w:t>
            </w:r>
            <w:proofErr w:type="gram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med</w:t>
            </w:r>
            <w:proofErr w:type="gram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techn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. </w:t>
            </w:r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Ahnetka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Stjepanović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, mag. med.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techn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. </w:t>
            </w:r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                - Denis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Bojić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,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režiser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>filma</w:t>
            </w:r>
            <w:proofErr w:type="spellEnd"/>
            <w:r w:rsidRPr="00024F90">
              <w:rPr>
                <w:rFonts w:ascii="Arial" w:hAnsi="Arial" w:cs="Arial"/>
                <w:b/>
                <w:color w:val="1D2129"/>
                <w:shd w:val="clear" w:color="auto" w:fill="FFFFFF"/>
              </w:rPr>
              <w:t xml:space="preserve"> </w:t>
            </w:r>
            <w:r w:rsidRPr="00024F90">
              <w:rPr>
                <w:rFonts w:ascii="Arial" w:hAnsi="Arial" w:cs="Arial"/>
                <w:b/>
                <w:color w:val="1D2129"/>
              </w:rPr>
              <w:br/>
            </w:r>
          </w:p>
        </w:tc>
        <w:tc>
          <w:tcPr>
            <w:tcW w:w="1531" w:type="dxa"/>
            <w:vAlign w:val="center"/>
          </w:tcPr>
          <w:p w:rsidR="00187B9E" w:rsidRPr="00AD134B" w:rsidRDefault="00187B9E" w:rsidP="00A416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Align w:val="center"/>
          </w:tcPr>
          <w:p w:rsidR="00187B9E" w:rsidRDefault="00187B9E" w:rsidP="00CE2212">
            <w:pPr>
              <w:rPr>
                <w:rFonts w:ascii="Arial" w:hAnsi="Arial" w:cs="Arial"/>
                <w:b/>
              </w:rPr>
            </w:pPr>
          </w:p>
          <w:p w:rsidR="00187B9E" w:rsidRDefault="00187B9E" w:rsidP="00CE2212">
            <w:pPr>
              <w:rPr>
                <w:rFonts w:ascii="Arial" w:hAnsi="Arial" w:cs="Arial"/>
                <w:b/>
              </w:rPr>
            </w:pPr>
          </w:p>
          <w:p w:rsidR="00187B9E" w:rsidRDefault="00187B9E" w:rsidP="00CE2212">
            <w:pPr>
              <w:rPr>
                <w:rFonts w:ascii="Arial" w:hAnsi="Arial" w:cs="Arial"/>
                <w:b/>
              </w:rPr>
            </w:pPr>
          </w:p>
          <w:p w:rsidR="00A4167C" w:rsidRPr="0028537C" w:rsidRDefault="00D72510" w:rsidP="0028537C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Dokumentarni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film</w:t>
            </w:r>
            <w:r w:rsidR="0028537C">
              <w:rPr>
                <w:rFonts w:ascii="Arial" w:hAnsi="Arial" w:cs="Arial"/>
                <w:b/>
                <w:shd w:val="clear" w:color="auto" w:fill="FFFFFF"/>
              </w:rPr>
              <w:t xml:space="preserve"> “</w:t>
            </w:r>
            <w:proofErr w:type="spellStart"/>
            <w:r w:rsidR="00024F90">
              <w:rPr>
                <w:rFonts w:ascii="Arial" w:hAnsi="Arial" w:cs="Arial"/>
                <w:b/>
                <w:shd w:val="clear" w:color="auto" w:fill="FFFFFF"/>
              </w:rPr>
              <w:t>Lica</w:t>
            </w:r>
            <w:proofErr w:type="spellEnd"/>
            <w:r w:rsidR="00024F90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024F90">
              <w:rPr>
                <w:rFonts w:ascii="Arial" w:hAnsi="Arial" w:cs="Arial"/>
                <w:b/>
                <w:shd w:val="clear" w:color="auto" w:fill="FFFFFF"/>
              </w:rPr>
              <w:t>Lafore</w:t>
            </w:r>
            <w:proofErr w:type="spellEnd"/>
            <w:r w:rsidR="00024F90">
              <w:rPr>
                <w:rFonts w:ascii="Arial" w:hAnsi="Arial" w:cs="Arial"/>
                <w:b/>
                <w:shd w:val="clear" w:color="auto" w:fill="FFFFFF"/>
              </w:rPr>
              <w:t xml:space="preserve">” </w:t>
            </w:r>
            <w:proofErr w:type="spellStart"/>
            <w:r w:rsidR="00024F90">
              <w:rPr>
                <w:rFonts w:ascii="Arial" w:hAnsi="Arial" w:cs="Arial"/>
                <w:b/>
                <w:shd w:val="clear" w:color="auto" w:fill="FFFFFF"/>
              </w:rPr>
              <w:t>i</w:t>
            </w:r>
            <w:proofErr w:type="spellEnd"/>
            <w:r w:rsidR="00024F90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>
              <w:rPr>
                <w:rFonts w:ascii="Arial" w:hAnsi="Arial" w:cs="Arial"/>
                <w:b/>
                <w:shd w:val="clear" w:color="auto" w:fill="FFFFFF"/>
              </w:rPr>
              <w:t>Okrugli</w:t>
            </w:r>
            <w:proofErr w:type="spellEnd"/>
            <w:r w:rsid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>
              <w:rPr>
                <w:rFonts w:ascii="Arial" w:hAnsi="Arial" w:cs="Arial"/>
                <w:b/>
                <w:shd w:val="clear" w:color="auto" w:fill="FFFFFF"/>
              </w:rPr>
              <w:t>stol</w:t>
            </w:r>
            <w:proofErr w:type="spellEnd"/>
            <w:r w:rsid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„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Laforina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bolest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 xml:space="preserve"> – 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kako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pomoći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bolesniku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sa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rijetkom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bolesti</w:t>
            </w:r>
            <w:proofErr w:type="spellEnd"/>
            <w:r w:rsidR="0028537C" w:rsidRPr="0028537C">
              <w:rPr>
                <w:rFonts w:ascii="Arial" w:hAnsi="Arial" w:cs="Arial"/>
                <w:b/>
                <w:shd w:val="clear" w:color="auto" w:fill="FFFFFF"/>
              </w:rPr>
              <w:t>“ </w:t>
            </w:r>
          </w:p>
          <w:p w:rsidR="00A4167C" w:rsidRDefault="00A4167C" w:rsidP="00CE2212">
            <w:pPr>
              <w:rPr>
                <w:rFonts w:ascii="Arial" w:hAnsi="Arial" w:cs="Arial"/>
                <w:b/>
              </w:rPr>
            </w:pPr>
          </w:p>
          <w:p w:rsidR="00A4167C" w:rsidRPr="00CE2212" w:rsidRDefault="00A4167C" w:rsidP="00CE22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  <w:vAlign w:val="center"/>
          </w:tcPr>
          <w:p w:rsidR="00CE2212" w:rsidRPr="00024F90" w:rsidRDefault="00024F90" w:rsidP="00CE22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24F90">
              <w:rPr>
                <w:rFonts w:ascii="Arial" w:hAnsi="Arial" w:cs="Arial"/>
                <w:b/>
              </w:rPr>
              <w:t>Ružičkina</w:t>
            </w:r>
            <w:proofErr w:type="spellEnd"/>
            <w:r w:rsidRPr="00024F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4F90">
              <w:rPr>
                <w:rFonts w:ascii="Arial" w:hAnsi="Arial" w:cs="Arial"/>
                <w:b/>
              </w:rPr>
              <w:t>kuća</w:t>
            </w:r>
            <w:proofErr w:type="spellEnd"/>
            <w:r w:rsidRPr="00024F90">
              <w:rPr>
                <w:rFonts w:ascii="Arial" w:hAnsi="Arial" w:cs="Arial"/>
                <w:b/>
              </w:rPr>
              <w:t xml:space="preserve"> </w:t>
            </w:r>
          </w:p>
          <w:p w:rsidR="00024F90" w:rsidRDefault="00024F90" w:rsidP="00CE22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24F90">
              <w:rPr>
                <w:rFonts w:ascii="Arial" w:hAnsi="Arial" w:cs="Arial"/>
                <w:b/>
              </w:rPr>
              <w:t>Vukovar</w:t>
            </w:r>
            <w:proofErr w:type="spellEnd"/>
          </w:p>
          <w:p w:rsidR="00024F90" w:rsidRPr="00F14385" w:rsidRDefault="00024F90" w:rsidP="00CE2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(17h)</w:t>
            </w:r>
          </w:p>
        </w:tc>
      </w:tr>
      <w:tr w:rsidR="007C51E9" w:rsidRPr="00F14385" w:rsidTr="00FB3255">
        <w:tc>
          <w:tcPr>
            <w:tcW w:w="1551" w:type="dxa"/>
            <w:vAlign w:val="center"/>
          </w:tcPr>
          <w:p w:rsidR="00FB3255" w:rsidRDefault="00FB3255" w:rsidP="00FB3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08.02.2019.</w:t>
            </w:r>
          </w:p>
          <w:p w:rsidR="00FB3255" w:rsidRDefault="00FB3255" w:rsidP="00FB3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petak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1" w:type="dxa"/>
            <w:vAlign w:val="center"/>
          </w:tcPr>
          <w:p w:rsidR="00024F90" w:rsidRDefault="00024F90" w:rsidP="00024F90">
            <w:pPr>
              <w:rPr>
                <w:rFonts w:ascii="Arial" w:hAnsi="Arial" w:cs="Arial"/>
                <w:b/>
              </w:rPr>
            </w:pPr>
            <w:r w:rsidRPr="00024F90">
              <w:rPr>
                <w:rFonts w:ascii="Arial" w:hAnsi="Arial" w:cs="Arial"/>
                <w:b/>
                <w:color w:val="1D2129"/>
              </w:rPr>
              <w:br/>
            </w:r>
            <w:r>
              <w:rPr>
                <w:rFonts w:ascii="Arial" w:hAnsi="Arial" w:cs="Arial"/>
                <w:b/>
              </w:rPr>
              <w:t xml:space="preserve">     1. </w:t>
            </w:r>
            <w:proofErr w:type="spellStart"/>
            <w:r>
              <w:rPr>
                <w:rFonts w:ascii="Arial" w:hAnsi="Arial" w:cs="Arial"/>
                <w:b/>
              </w:rPr>
              <w:t>Đekić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Željko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bacc.physioth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024F90" w:rsidRDefault="00024F90" w:rsidP="00024F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Stjepan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Jelica</w:t>
            </w:r>
            <w:proofErr w:type="spellEnd"/>
            <w:r>
              <w:rPr>
                <w:rFonts w:ascii="Arial" w:hAnsi="Arial" w:cs="Arial"/>
                <w:b/>
              </w:rPr>
              <w:t xml:space="preserve">, mag. </w:t>
            </w:r>
            <w:proofErr w:type="spellStart"/>
            <w:r>
              <w:rPr>
                <w:rFonts w:ascii="Arial" w:hAnsi="Arial" w:cs="Arial"/>
                <w:b/>
              </w:rPr>
              <w:t>physioth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024F90" w:rsidRDefault="00024F90" w:rsidP="00024F90">
            <w:pPr>
              <w:rPr>
                <w:rFonts w:ascii="Arial" w:hAnsi="Arial" w:cs="Arial"/>
                <w:b/>
              </w:rPr>
            </w:pPr>
          </w:p>
          <w:p w:rsidR="00024F90" w:rsidRDefault="00024F90" w:rsidP="00024F90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Petar</w:t>
            </w:r>
            <w:proofErr w:type="spellEnd"/>
            <w:r>
              <w:rPr>
                <w:rFonts w:ascii="Arial" w:hAnsi="Arial" w:cs="Arial"/>
                <w:b/>
              </w:rPr>
              <w:t xml:space="preserve"> Trek, dr. med., spec </w:t>
            </w:r>
            <w:proofErr w:type="spellStart"/>
            <w:r>
              <w:rPr>
                <w:rFonts w:ascii="Arial" w:hAnsi="Arial" w:cs="Arial"/>
                <w:b/>
              </w:rPr>
              <w:t>internista</w:t>
            </w:r>
            <w:proofErr w:type="spellEnd"/>
          </w:p>
          <w:p w:rsidR="00024F90" w:rsidRDefault="00024F90" w:rsidP="00024F90">
            <w:pPr>
              <w:pStyle w:val="Odlomakpopisa"/>
              <w:rPr>
                <w:rFonts w:ascii="Arial" w:hAnsi="Arial" w:cs="Arial"/>
                <w:b/>
              </w:rPr>
            </w:pPr>
          </w:p>
          <w:p w:rsidR="00024F90" w:rsidRPr="00024F90" w:rsidRDefault="00024F90" w:rsidP="00024F90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Gorjan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Opačić</w:t>
            </w:r>
            <w:proofErr w:type="spellEnd"/>
            <w:r>
              <w:rPr>
                <w:rFonts w:ascii="Arial" w:hAnsi="Arial" w:cs="Arial"/>
                <w:b/>
              </w:rPr>
              <w:t xml:space="preserve">, dr.med., spec </w:t>
            </w:r>
            <w:proofErr w:type="spellStart"/>
            <w:r>
              <w:rPr>
                <w:rFonts w:ascii="Arial" w:hAnsi="Arial" w:cs="Arial"/>
                <w:b/>
              </w:rPr>
              <w:t>ortoped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traumatolg</w:t>
            </w:r>
            <w:proofErr w:type="spellEnd"/>
          </w:p>
          <w:p w:rsidR="00024F90" w:rsidRDefault="00024F90" w:rsidP="00024F90">
            <w:pPr>
              <w:rPr>
                <w:rFonts w:ascii="Arial" w:hAnsi="Arial" w:cs="Arial"/>
                <w:b/>
              </w:rPr>
            </w:pPr>
          </w:p>
          <w:p w:rsidR="00024F90" w:rsidRDefault="00024F90" w:rsidP="00024F90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Nikola </w:t>
            </w:r>
            <w:proofErr w:type="spellStart"/>
            <w:r>
              <w:rPr>
                <w:rFonts w:ascii="Arial" w:hAnsi="Arial" w:cs="Arial"/>
                <w:b/>
              </w:rPr>
              <w:t>Drobnjak</w:t>
            </w:r>
            <w:proofErr w:type="spellEnd"/>
            <w:r>
              <w:rPr>
                <w:rFonts w:ascii="Arial" w:hAnsi="Arial" w:cs="Arial"/>
                <w:b/>
              </w:rPr>
              <w:t xml:space="preserve">, dr. med., spec </w:t>
            </w:r>
            <w:proofErr w:type="spellStart"/>
            <w:r>
              <w:rPr>
                <w:rFonts w:ascii="Arial" w:hAnsi="Arial" w:cs="Arial"/>
                <w:b/>
              </w:rPr>
              <w:t>psihijatar</w:t>
            </w:r>
            <w:proofErr w:type="spellEnd"/>
            <w:r w:rsidR="00204D5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204D58">
              <w:rPr>
                <w:rFonts w:ascii="Arial" w:hAnsi="Arial" w:cs="Arial"/>
                <w:b/>
              </w:rPr>
              <w:t>subspecijalist</w:t>
            </w:r>
            <w:proofErr w:type="spellEnd"/>
            <w:r w:rsidR="00204D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04D58">
              <w:rPr>
                <w:rFonts w:ascii="Arial" w:hAnsi="Arial" w:cs="Arial"/>
                <w:b/>
              </w:rPr>
              <w:t>socijalne</w:t>
            </w:r>
            <w:proofErr w:type="spellEnd"/>
            <w:r w:rsidR="00204D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04D58">
              <w:rPr>
                <w:rFonts w:ascii="Arial" w:hAnsi="Arial" w:cs="Arial"/>
                <w:b/>
              </w:rPr>
              <w:t>psihijatrije</w:t>
            </w:r>
            <w:proofErr w:type="spellEnd"/>
          </w:p>
          <w:p w:rsidR="00204D58" w:rsidRPr="00204D58" w:rsidRDefault="00204D58" w:rsidP="00204D58">
            <w:pPr>
              <w:pStyle w:val="Odlomakpopisa"/>
              <w:rPr>
                <w:rFonts w:ascii="Arial" w:hAnsi="Arial" w:cs="Arial"/>
                <w:b/>
              </w:rPr>
            </w:pPr>
          </w:p>
          <w:p w:rsidR="00204D58" w:rsidRPr="00024F90" w:rsidRDefault="00204D58" w:rsidP="00024F90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Biljana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Bunjevac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Horvatić</w:t>
            </w:r>
            <w:proofErr w:type="spellEnd"/>
            <w:r>
              <w:rPr>
                <w:rFonts w:ascii="Arial" w:hAnsi="Arial" w:cs="Arial"/>
                <w:b/>
              </w:rPr>
              <w:t xml:space="preserve">, dr. med., spec. </w:t>
            </w:r>
            <w:proofErr w:type="spellStart"/>
            <w:r>
              <w:rPr>
                <w:rFonts w:ascii="Arial" w:hAnsi="Arial" w:cs="Arial"/>
                <w:b/>
              </w:rPr>
              <w:t>infektolog</w:t>
            </w:r>
            <w:proofErr w:type="spellEnd"/>
          </w:p>
          <w:p w:rsidR="00FB3255" w:rsidRDefault="00FB3255" w:rsidP="008623B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vAlign w:val="center"/>
          </w:tcPr>
          <w:p w:rsidR="00FB3255" w:rsidRPr="00AD134B" w:rsidRDefault="00024F90" w:rsidP="00A41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 </w:t>
            </w:r>
            <w:proofErr w:type="spellStart"/>
            <w:r>
              <w:rPr>
                <w:rFonts w:ascii="Arial" w:hAnsi="Arial" w:cs="Arial"/>
                <w:b/>
              </w:rPr>
              <w:t>Svjetski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bolesnika</w:t>
            </w:r>
            <w:proofErr w:type="spellEnd"/>
          </w:p>
        </w:tc>
        <w:tc>
          <w:tcPr>
            <w:tcW w:w="3978" w:type="dxa"/>
            <w:vAlign w:val="center"/>
          </w:tcPr>
          <w:p w:rsidR="00FB3255" w:rsidRDefault="00024F90" w:rsidP="00024F90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Senzorika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motorička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adaptacija</w:t>
            </w:r>
            <w:proofErr w:type="spellEnd"/>
          </w:p>
          <w:p w:rsidR="00024F90" w:rsidRDefault="00024F90" w:rsidP="00024F90">
            <w:pPr>
              <w:pStyle w:val="Odlomakpopisa"/>
              <w:rPr>
                <w:rFonts w:ascii="Arial" w:hAnsi="Arial" w:cs="Arial"/>
                <w:b/>
              </w:rPr>
            </w:pPr>
          </w:p>
          <w:p w:rsidR="00024F90" w:rsidRDefault="00024F90" w:rsidP="00024F90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Novosti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liječenju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srčanog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zatajenja</w:t>
            </w:r>
            <w:proofErr w:type="spellEnd"/>
          </w:p>
          <w:p w:rsidR="00024F90" w:rsidRPr="00024F90" w:rsidRDefault="00024F90" w:rsidP="00024F90">
            <w:pPr>
              <w:pStyle w:val="Odlomakpopisa"/>
              <w:rPr>
                <w:rFonts w:ascii="Arial" w:hAnsi="Arial" w:cs="Arial"/>
                <w:b/>
              </w:rPr>
            </w:pPr>
          </w:p>
          <w:p w:rsidR="00024F90" w:rsidRDefault="00024F90" w:rsidP="00024F90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Avaskularna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nekroza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glave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femura</w:t>
            </w:r>
            <w:proofErr w:type="spellEnd"/>
          </w:p>
          <w:p w:rsidR="00024F90" w:rsidRPr="00024F90" w:rsidRDefault="00024F90" w:rsidP="00024F90">
            <w:pPr>
              <w:pStyle w:val="Odlomakpopisa"/>
              <w:rPr>
                <w:rFonts w:ascii="Arial" w:hAnsi="Arial" w:cs="Arial"/>
                <w:b/>
              </w:rPr>
            </w:pPr>
          </w:p>
          <w:p w:rsidR="00024F90" w:rsidRDefault="00024F90" w:rsidP="00024F90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Ovisnosti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izazovi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današnjice</w:t>
            </w:r>
            <w:proofErr w:type="spellEnd"/>
          </w:p>
          <w:p w:rsidR="00204D58" w:rsidRPr="00204D58" w:rsidRDefault="00204D58" w:rsidP="00204D58">
            <w:pPr>
              <w:pStyle w:val="Odlomakpopisa"/>
              <w:rPr>
                <w:rFonts w:ascii="Arial" w:hAnsi="Arial" w:cs="Arial"/>
                <w:b/>
              </w:rPr>
            </w:pPr>
          </w:p>
          <w:p w:rsidR="00204D58" w:rsidRPr="00024F90" w:rsidRDefault="00B55337" w:rsidP="00024F90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Hepatitis C – </w:t>
            </w:r>
            <w:proofErr w:type="spellStart"/>
            <w:r>
              <w:rPr>
                <w:rFonts w:ascii="Arial" w:hAnsi="Arial" w:cs="Arial"/>
                <w:b/>
              </w:rPr>
              <w:t>izlječiva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bolest</w:t>
            </w:r>
            <w:proofErr w:type="spellEnd"/>
          </w:p>
        </w:tc>
        <w:tc>
          <w:tcPr>
            <w:tcW w:w="2587" w:type="dxa"/>
            <w:vAlign w:val="center"/>
          </w:tcPr>
          <w:p w:rsidR="00FB3255" w:rsidRPr="00CE2212" w:rsidRDefault="00FB3255" w:rsidP="00FB3255">
            <w:pPr>
              <w:jc w:val="center"/>
              <w:rPr>
                <w:rFonts w:ascii="Arial" w:hAnsi="Arial" w:cs="Arial"/>
                <w:b/>
              </w:rPr>
            </w:pPr>
            <w:r w:rsidRPr="00CE2212">
              <w:rPr>
                <w:rFonts w:ascii="Arial" w:hAnsi="Arial" w:cs="Arial"/>
                <w:b/>
              </w:rPr>
              <w:t>Hotel LAV</w:t>
            </w:r>
          </w:p>
          <w:p w:rsidR="00FB3255" w:rsidRPr="00CE2212" w:rsidRDefault="00FB3255" w:rsidP="00FB32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E2212">
              <w:rPr>
                <w:rFonts w:ascii="Arial" w:hAnsi="Arial" w:cs="Arial"/>
                <w:b/>
              </w:rPr>
              <w:t>V</w:t>
            </w:r>
            <w:r w:rsidR="00024F90">
              <w:rPr>
                <w:rFonts w:ascii="Arial" w:hAnsi="Arial" w:cs="Arial"/>
                <w:b/>
              </w:rPr>
              <w:t>ukovar</w:t>
            </w:r>
            <w:proofErr w:type="spellEnd"/>
          </w:p>
          <w:p w:rsidR="00FB3255" w:rsidRPr="00CE2212" w:rsidRDefault="007B416B" w:rsidP="00FB3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(16</w:t>
            </w:r>
            <w:r w:rsidR="00FB3255" w:rsidRPr="00CE2212">
              <w:rPr>
                <w:rFonts w:ascii="Arial" w:hAnsi="Arial" w:cs="Arial"/>
                <w:b/>
              </w:rPr>
              <w:t>h)</w:t>
            </w:r>
          </w:p>
        </w:tc>
      </w:tr>
      <w:tr w:rsidR="007C51E9" w:rsidRPr="00F14385" w:rsidTr="00FB3255">
        <w:tc>
          <w:tcPr>
            <w:tcW w:w="1551" w:type="dxa"/>
            <w:vAlign w:val="center"/>
          </w:tcPr>
          <w:p w:rsidR="00C459CE" w:rsidRDefault="0024676E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29.03.2019</w:t>
            </w:r>
            <w:r w:rsidR="00187B9E" w:rsidRPr="00187B9E">
              <w:rPr>
                <w:rFonts w:ascii="Arial" w:hAnsi="Arial" w:cs="Arial"/>
                <w:b/>
              </w:rPr>
              <w:t>.</w:t>
            </w:r>
          </w:p>
          <w:p w:rsidR="0024676E" w:rsidRPr="00187B9E" w:rsidRDefault="0024676E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petak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1" w:type="dxa"/>
            <w:vAlign w:val="center"/>
          </w:tcPr>
          <w:p w:rsidR="006172C2" w:rsidRDefault="00187B9E" w:rsidP="00FB3255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FB3255">
              <w:rPr>
                <w:rFonts w:ascii="Arial" w:hAnsi="Arial" w:cs="Arial"/>
                <w:b/>
              </w:rPr>
              <w:t>dr.sc.</w:t>
            </w:r>
            <w:r w:rsidR="00236E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36E53">
              <w:rPr>
                <w:rFonts w:ascii="Arial" w:hAnsi="Arial" w:cs="Arial"/>
                <w:b/>
              </w:rPr>
              <w:t>Slavica</w:t>
            </w:r>
            <w:proofErr w:type="spellEnd"/>
            <w:r w:rsidR="00236E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36E53">
              <w:rPr>
                <w:rFonts w:ascii="Arial" w:hAnsi="Arial" w:cs="Arial"/>
                <w:b/>
              </w:rPr>
              <w:t>Janković</w:t>
            </w:r>
            <w:proofErr w:type="spellEnd"/>
            <w:r w:rsidR="00236E53">
              <w:rPr>
                <w:rFonts w:ascii="Arial" w:hAnsi="Arial" w:cs="Arial"/>
                <w:b/>
              </w:rPr>
              <w:t xml:space="preserve">, v. </w:t>
            </w:r>
            <w:proofErr w:type="spellStart"/>
            <w:r w:rsidR="00236E53">
              <w:rPr>
                <w:rFonts w:ascii="Arial" w:hAnsi="Arial" w:cs="Arial"/>
                <w:b/>
              </w:rPr>
              <w:t>predavač</w:t>
            </w:r>
            <w:proofErr w:type="spellEnd"/>
          </w:p>
          <w:p w:rsidR="00FB3255" w:rsidRDefault="00FB3255" w:rsidP="00FB3255">
            <w:pPr>
              <w:rPr>
                <w:rFonts w:ascii="Arial" w:hAnsi="Arial" w:cs="Arial"/>
                <w:b/>
              </w:rPr>
            </w:pPr>
          </w:p>
          <w:p w:rsidR="00FB3255" w:rsidRPr="00FB3255" w:rsidRDefault="00FB3255" w:rsidP="00FB3255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Martina </w:t>
            </w:r>
            <w:proofErr w:type="spellStart"/>
            <w:r>
              <w:rPr>
                <w:rFonts w:ascii="Arial" w:hAnsi="Arial" w:cs="Arial"/>
                <w:b/>
              </w:rPr>
              <w:t>Milković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24F90">
              <w:rPr>
                <w:rFonts w:ascii="Arial" w:hAnsi="Arial" w:cs="Arial"/>
                <w:b/>
              </w:rPr>
              <w:t>bacc</w:t>
            </w:r>
            <w:r>
              <w:rPr>
                <w:rFonts w:ascii="Arial" w:hAnsi="Arial" w:cs="Arial"/>
                <w:b/>
              </w:rPr>
              <w:t>.physioth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</w:p>
          <w:p w:rsidR="00FB3255" w:rsidRDefault="00FB3255" w:rsidP="00187B9E">
            <w:pPr>
              <w:rPr>
                <w:rFonts w:ascii="Arial" w:hAnsi="Arial" w:cs="Arial"/>
                <w:b/>
              </w:rPr>
            </w:pPr>
          </w:p>
          <w:p w:rsidR="00FB3255" w:rsidRPr="006172C2" w:rsidRDefault="00FB3255" w:rsidP="00187B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vAlign w:val="center"/>
          </w:tcPr>
          <w:p w:rsidR="00C459CE" w:rsidRPr="006172C2" w:rsidRDefault="00C459CE" w:rsidP="00283B82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Align w:val="center"/>
          </w:tcPr>
          <w:p w:rsidR="006172C2" w:rsidRDefault="00FB3255" w:rsidP="00FB3255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proofErr w:type="spellStart"/>
            <w:r w:rsidRPr="00FB3255">
              <w:rPr>
                <w:rFonts w:ascii="Arial" w:hAnsi="Arial" w:cs="Arial"/>
                <w:b/>
              </w:rPr>
              <w:t>Rjeđe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3255">
              <w:rPr>
                <w:rFonts w:ascii="Arial" w:hAnsi="Arial" w:cs="Arial"/>
                <w:b/>
              </w:rPr>
              <w:t>reumatološke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3255">
              <w:rPr>
                <w:rFonts w:ascii="Arial" w:hAnsi="Arial" w:cs="Arial"/>
                <w:b/>
              </w:rPr>
              <w:t>bolesti</w:t>
            </w:r>
            <w:proofErr w:type="spellEnd"/>
          </w:p>
          <w:p w:rsidR="00FB3255" w:rsidRDefault="00FB3255" w:rsidP="00FB3255">
            <w:pPr>
              <w:rPr>
                <w:rFonts w:ascii="Arial" w:hAnsi="Arial" w:cs="Arial"/>
                <w:b/>
              </w:rPr>
            </w:pPr>
          </w:p>
          <w:p w:rsidR="00FB3255" w:rsidRPr="00FB3255" w:rsidRDefault="00FB3255" w:rsidP="00FB3255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Neurofeedback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radu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djecom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poteškoćama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razvoju</w:t>
            </w:r>
            <w:proofErr w:type="spellEnd"/>
          </w:p>
        </w:tc>
        <w:tc>
          <w:tcPr>
            <w:tcW w:w="2587" w:type="dxa"/>
            <w:vAlign w:val="center"/>
          </w:tcPr>
          <w:p w:rsidR="00AD134B" w:rsidRPr="006172C2" w:rsidRDefault="00AD134B" w:rsidP="00AD13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72C2">
              <w:rPr>
                <w:rFonts w:ascii="Arial" w:hAnsi="Arial" w:cs="Arial"/>
                <w:b/>
              </w:rPr>
              <w:t>Veleučilište</w:t>
            </w:r>
            <w:proofErr w:type="spellEnd"/>
            <w:r w:rsidRPr="006172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72C2">
              <w:rPr>
                <w:rFonts w:ascii="Arial" w:hAnsi="Arial" w:cs="Arial"/>
                <w:b/>
              </w:rPr>
              <w:t>Lavoslav</w:t>
            </w:r>
            <w:proofErr w:type="spellEnd"/>
            <w:r w:rsidRPr="006172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72C2">
              <w:rPr>
                <w:rFonts w:ascii="Arial" w:hAnsi="Arial" w:cs="Arial"/>
                <w:b/>
              </w:rPr>
              <w:t>Ružička</w:t>
            </w:r>
            <w:proofErr w:type="spellEnd"/>
            <w:r w:rsidRPr="006172C2">
              <w:rPr>
                <w:rFonts w:ascii="Arial" w:hAnsi="Arial" w:cs="Arial"/>
                <w:b/>
              </w:rPr>
              <w:t xml:space="preserve"> </w:t>
            </w:r>
          </w:p>
          <w:p w:rsidR="00C459CE" w:rsidRPr="006172C2" w:rsidRDefault="00AD134B" w:rsidP="00AD13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72C2">
              <w:rPr>
                <w:rFonts w:ascii="Arial" w:hAnsi="Arial" w:cs="Arial"/>
                <w:b/>
              </w:rPr>
              <w:t>Vukovar</w:t>
            </w:r>
            <w:proofErr w:type="spellEnd"/>
            <w:r w:rsidRPr="006172C2">
              <w:rPr>
                <w:rFonts w:ascii="Arial" w:hAnsi="Arial" w:cs="Arial"/>
                <w:b/>
              </w:rPr>
              <w:t xml:space="preserve"> (18h)</w:t>
            </w:r>
          </w:p>
        </w:tc>
      </w:tr>
      <w:tr w:rsidR="007C51E9" w:rsidRPr="00F14385" w:rsidTr="00FB3255">
        <w:tc>
          <w:tcPr>
            <w:tcW w:w="1551" w:type="dxa"/>
            <w:vAlign w:val="center"/>
          </w:tcPr>
          <w:p w:rsidR="00C459CE" w:rsidRDefault="00FB3255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26.04.2019.</w:t>
            </w:r>
          </w:p>
          <w:p w:rsidR="00FB3255" w:rsidRPr="006172C2" w:rsidRDefault="00FB3255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petak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1" w:type="dxa"/>
            <w:vAlign w:val="center"/>
          </w:tcPr>
          <w:p w:rsidR="00187B9E" w:rsidRPr="00FB3255" w:rsidRDefault="00FB3255" w:rsidP="00FB3255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proofErr w:type="spellStart"/>
            <w:r w:rsidRPr="00FB3255">
              <w:rPr>
                <w:rFonts w:ascii="Arial" w:hAnsi="Arial" w:cs="Arial"/>
                <w:b/>
              </w:rPr>
              <w:t>Dinko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3255">
              <w:rPr>
                <w:rFonts w:ascii="Arial" w:hAnsi="Arial" w:cs="Arial"/>
                <w:b/>
              </w:rPr>
              <w:t>Š</w:t>
            </w:r>
            <w:r w:rsidR="00024F90">
              <w:rPr>
                <w:rFonts w:ascii="Arial" w:hAnsi="Arial" w:cs="Arial"/>
                <w:b/>
              </w:rPr>
              <w:t>ubarić</w:t>
            </w:r>
            <w:proofErr w:type="spellEnd"/>
            <w:r w:rsidR="00024F9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24F90">
              <w:rPr>
                <w:rFonts w:ascii="Arial" w:hAnsi="Arial" w:cs="Arial"/>
                <w:b/>
              </w:rPr>
              <w:t>bacc.physioth</w:t>
            </w:r>
            <w:proofErr w:type="spellEnd"/>
            <w:r w:rsidR="00024F90">
              <w:rPr>
                <w:rFonts w:ascii="Arial" w:hAnsi="Arial" w:cs="Arial"/>
                <w:b/>
              </w:rPr>
              <w:t>.</w:t>
            </w:r>
          </w:p>
          <w:p w:rsidR="00187B9E" w:rsidRDefault="00187B9E" w:rsidP="00283B82">
            <w:pPr>
              <w:rPr>
                <w:rFonts w:ascii="Arial" w:hAnsi="Arial" w:cs="Arial"/>
                <w:b/>
              </w:rPr>
            </w:pPr>
          </w:p>
          <w:p w:rsidR="00187B9E" w:rsidRDefault="00187B9E" w:rsidP="00283B82">
            <w:pPr>
              <w:rPr>
                <w:rFonts w:ascii="Arial" w:hAnsi="Arial" w:cs="Arial"/>
                <w:b/>
              </w:rPr>
            </w:pPr>
          </w:p>
          <w:p w:rsidR="00187B9E" w:rsidRPr="00FB3255" w:rsidRDefault="00187B9E" w:rsidP="00FB3255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proofErr w:type="spellStart"/>
            <w:r w:rsidRPr="00FB3255">
              <w:rPr>
                <w:rFonts w:ascii="Arial" w:hAnsi="Arial" w:cs="Arial"/>
                <w:b/>
              </w:rPr>
              <w:t>Antonija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3255">
              <w:rPr>
                <w:rFonts w:ascii="Arial" w:hAnsi="Arial" w:cs="Arial"/>
                <w:b/>
              </w:rPr>
              <w:t>Leko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B3255">
              <w:rPr>
                <w:rFonts w:ascii="Arial" w:hAnsi="Arial" w:cs="Arial"/>
                <w:b/>
              </w:rPr>
              <w:t>bacc.physioth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B3255">
              <w:rPr>
                <w:rFonts w:ascii="Arial" w:hAnsi="Arial" w:cs="Arial"/>
                <w:b/>
              </w:rPr>
              <w:t>occup.therap.</w:t>
            </w:r>
            <w:r w:rsidR="00D72510">
              <w:rPr>
                <w:rFonts w:ascii="Arial" w:hAnsi="Arial" w:cs="Arial"/>
                <w:b/>
              </w:rPr>
              <w:t>,</w:t>
            </w:r>
            <w:r w:rsidRPr="00FB3255">
              <w:rPr>
                <w:rFonts w:ascii="Arial" w:hAnsi="Arial" w:cs="Arial"/>
                <w:b/>
              </w:rPr>
              <w:t>Tamara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3255">
              <w:rPr>
                <w:rFonts w:ascii="Arial" w:hAnsi="Arial" w:cs="Arial"/>
                <w:b/>
              </w:rPr>
              <w:t>Kenjereš</w:t>
            </w:r>
            <w:proofErr w:type="spellEnd"/>
          </w:p>
          <w:p w:rsidR="00187B9E" w:rsidRPr="006172C2" w:rsidRDefault="00187B9E" w:rsidP="00283B8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bacc.physioth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occup.therap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C459CE" w:rsidRPr="006172C2" w:rsidRDefault="00C459CE" w:rsidP="00283B82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Align w:val="center"/>
          </w:tcPr>
          <w:p w:rsidR="006172C2" w:rsidRPr="00FB3255" w:rsidRDefault="00D3545C" w:rsidP="00FB3255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DNS u </w:t>
            </w:r>
            <w:proofErr w:type="spellStart"/>
            <w:r>
              <w:rPr>
                <w:rFonts w:ascii="Arial" w:hAnsi="Arial" w:cs="Arial"/>
                <w:b/>
              </w:rPr>
              <w:t>prevenciji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ozljeda</w:t>
            </w:r>
            <w:bookmarkStart w:id="0" w:name="_GoBack"/>
            <w:bookmarkEnd w:id="0"/>
            <w:proofErr w:type="spellEnd"/>
          </w:p>
          <w:p w:rsidR="00187B9E" w:rsidRDefault="00187B9E" w:rsidP="00B71CCA">
            <w:pPr>
              <w:rPr>
                <w:rFonts w:ascii="Arial" w:hAnsi="Arial" w:cs="Arial"/>
                <w:b/>
              </w:rPr>
            </w:pPr>
          </w:p>
          <w:p w:rsidR="00187B9E" w:rsidRDefault="00187B9E" w:rsidP="00B71CCA">
            <w:pPr>
              <w:rPr>
                <w:rFonts w:ascii="Arial" w:hAnsi="Arial" w:cs="Arial"/>
                <w:b/>
              </w:rPr>
            </w:pPr>
          </w:p>
          <w:p w:rsidR="00187B9E" w:rsidRDefault="00187B9E" w:rsidP="00B71CCA">
            <w:pPr>
              <w:rPr>
                <w:rFonts w:ascii="Arial" w:hAnsi="Arial" w:cs="Arial"/>
                <w:b/>
              </w:rPr>
            </w:pPr>
          </w:p>
          <w:p w:rsidR="00187B9E" w:rsidRPr="00FB3255" w:rsidRDefault="00187B9E" w:rsidP="00FB3255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proofErr w:type="spellStart"/>
            <w:r w:rsidRPr="00FB3255">
              <w:rPr>
                <w:rFonts w:ascii="Arial" w:hAnsi="Arial" w:cs="Arial"/>
                <w:b/>
              </w:rPr>
              <w:t>Asistivna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3255">
              <w:rPr>
                <w:rFonts w:ascii="Arial" w:hAnsi="Arial" w:cs="Arial"/>
                <w:b/>
              </w:rPr>
              <w:t>tehnologija</w:t>
            </w:r>
            <w:proofErr w:type="spellEnd"/>
            <w:r w:rsidRPr="00FB3255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FB3255">
              <w:rPr>
                <w:rFonts w:ascii="Arial" w:hAnsi="Arial" w:cs="Arial"/>
                <w:b/>
              </w:rPr>
              <w:t>praksi</w:t>
            </w:r>
            <w:proofErr w:type="spellEnd"/>
          </w:p>
        </w:tc>
        <w:tc>
          <w:tcPr>
            <w:tcW w:w="2587" w:type="dxa"/>
            <w:vAlign w:val="center"/>
          </w:tcPr>
          <w:p w:rsidR="00AD134B" w:rsidRPr="00AD134B" w:rsidRDefault="00AD134B" w:rsidP="00AD13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Veleučilište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Lavoslav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Ružička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</w:p>
          <w:p w:rsidR="00C459CE" w:rsidRPr="00F14385" w:rsidRDefault="00AD134B" w:rsidP="00AD134B">
            <w:pPr>
              <w:jc w:val="center"/>
              <w:rPr>
                <w:rFonts w:ascii="Arial" w:hAnsi="Arial" w:cs="Arial"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Vukovar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(18h)</w:t>
            </w:r>
          </w:p>
        </w:tc>
      </w:tr>
      <w:tr w:rsidR="007C51E9" w:rsidRPr="00F14385" w:rsidTr="00FB3255">
        <w:tc>
          <w:tcPr>
            <w:tcW w:w="1551" w:type="dxa"/>
            <w:vAlign w:val="center"/>
          </w:tcPr>
          <w:p w:rsidR="00FB3255" w:rsidRDefault="00FB3255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23.05.2019.</w:t>
            </w:r>
          </w:p>
          <w:p w:rsidR="00FB3255" w:rsidRDefault="00FB3255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četvrtak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1" w:type="dxa"/>
            <w:vAlign w:val="center"/>
          </w:tcPr>
          <w:p w:rsidR="00FB3255" w:rsidRPr="0028537C" w:rsidRDefault="00FB3255" w:rsidP="0028537C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proofErr w:type="spellStart"/>
            <w:r w:rsidRPr="0028537C">
              <w:rPr>
                <w:rFonts w:ascii="Arial" w:hAnsi="Arial" w:cs="Arial"/>
                <w:b/>
              </w:rPr>
              <w:t>Vesna</w:t>
            </w:r>
            <w:proofErr w:type="spellEnd"/>
            <w:r w:rsidRPr="002853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8537C">
              <w:rPr>
                <w:rFonts w:ascii="Arial" w:hAnsi="Arial" w:cs="Arial"/>
                <w:b/>
              </w:rPr>
              <w:t>Šep</w:t>
            </w:r>
            <w:r w:rsidRPr="007C51E9">
              <w:rPr>
                <w:rFonts w:ascii="Arial" w:hAnsi="Arial" w:cs="Arial"/>
                <w:b/>
              </w:rPr>
              <w:t>er</w:t>
            </w:r>
            <w:proofErr w:type="spellEnd"/>
            <w:r w:rsidR="007C51E9" w:rsidRPr="007C51E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, </w:t>
            </w:r>
            <w:r w:rsidR="007C51E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master in sports medicine and </w:t>
            </w:r>
            <w:proofErr w:type="spellStart"/>
            <w:r w:rsidR="007C51E9">
              <w:rPr>
                <w:rFonts w:ascii="Arial" w:hAnsi="Arial" w:cs="Arial"/>
                <w:b/>
                <w:color w:val="000000"/>
                <w:shd w:val="clear" w:color="auto" w:fill="FFFFFF"/>
              </w:rPr>
              <w:t>p</w:t>
            </w:r>
            <w:r w:rsidR="007C51E9" w:rsidRPr="007C51E9">
              <w:rPr>
                <w:rFonts w:ascii="Arial" w:hAnsi="Arial" w:cs="Arial"/>
                <w:b/>
                <w:color w:val="000000"/>
                <w:shd w:val="clear" w:color="auto" w:fill="FFFFFF"/>
              </w:rPr>
              <w:t>hysicotherapy</w:t>
            </w:r>
            <w:proofErr w:type="spellEnd"/>
            <w:r w:rsidR="007C51E9" w:rsidRPr="007C51E9">
              <w:rPr>
                <w:rFonts w:ascii="Arial" w:hAnsi="Arial" w:cs="Arial"/>
                <w:b/>
                <w:color w:val="000000"/>
                <w:shd w:val="clear" w:color="auto" w:fill="FFFFFF"/>
              </w:rPr>
              <w:t>, v. pred.</w:t>
            </w:r>
          </w:p>
        </w:tc>
        <w:tc>
          <w:tcPr>
            <w:tcW w:w="1531" w:type="dxa"/>
            <w:vAlign w:val="center"/>
          </w:tcPr>
          <w:p w:rsidR="00FB3255" w:rsidRPr="006172C2" w:rsidRDefault="00FB3255" w:rsidP="00283B82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Align w:val="center"/>
          </w:tcPr>
          <w:p w:rsidR="00FB3255" w:rsidRPr="007C51E9" w:rsidRDefault="008D713B" w:rsidP="007C51E9">
            <w:pPr>
              <w:pStyle w:val="Odlomakpopis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proofErr w:type="spellStart"/>
            <w:r w:rsidRPr="007C51E9">
              <w:rPr>
                <w:rFonts w:ascii="Arial" w:hAnsi="Arial" w:cs="Arial"/>
                <w:b/>
              </w:rPr>
              <w:t>Kronična</w:t>
            </w:r>
            <w:proofErr w:type="spellEnd"/>
            <w:r w:rsidRPr="007C51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1E9">
              <w:rPr>
                <w:rFonts w:ascii="Arial" w:hAnsi="Arial" w:cs="Arial"/>
                <w:b/>
              </w:rPr>
              <w:t>traumatska</w:t>
            </w:r>
            <w:proofErr w:type="spellEnd"/>
            <w:r w:rsidRPr="007C51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1E9">
              <w:rPr>
                <w:rFonts w:ascii="Arial" w:hAnsi="Arial" w:cs="Arial"/>
                <w:b/>
              </w:rPr>
              <w:t>encefalopatija</w:t>
            </w:r>
            <w:proofErr w:type="spellEnd"/>
          </w:p>
        </w:tc>
        <w:tc>
          <w:tcPr>
            <w:tcW w:w="2587" w:type="dxa"/>
            <w:vAlign w:val="center"/>
          </w:tcPr>
          <w:p w:rsidR="008D713B" w:rsidRPr="00AD134B" w:rsidRDefault="008D713B" w:rsidP="008D71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Veleučilište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Lavoslav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Ružička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</w:p>
          <w:p w:rsidR="00FB3255" w:rsidRPr="00AD134B" w:rsidRDefault="008D713B" w:rsidP="008D71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Vukovar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(18h)</w:t>
            </w:r>
          </w:p>
        </w:tc>
      </w:tr>
      <w:tr w:rsidR="007C51E9" w:rsidRPr="00F14385" w:rsidTr="00FB3255">
        <w:tc>
          <w:tcPr>
            <w:tcW w:w="1551" w:type="dxa"/>
            <w:vAlign w:val="center"/>
          </w:tcPr>
          <w:p w:rsidR="008D713B" w:rsidRDefault="0028537C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6.09.2019.</w:t>
            </w:r>
          </w:p>
          <w:p w:rsidR="0028537C" w:rsidRDefault="0028537C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petak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1" w:type="dxa"/>
            <w:vAlign w:val="center"/>
          </w:tcPr>
          <w:p w:rsidR="008D713B" w:rsidRDefault="007C51E9" w:rsidP="0028537C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Doc.dr.sc.</w:t>
            </w:r>
            <w:r w:rsidR="0028537C" w:rsidRPr="0028537C">
              <w:rPr>
                <w:rFonts w:ascii="Arial" w:hAnsi="Arial" w:cs="Arial"/>
                <w:b/>
              </w:rPr>
              <w:t>Iva</w:t>
            </w:r>
            <w:proofErr w:type="spellEnd"/>
            <w:r w:rsidR="0028537C" w:rsidRPr="002853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</w:rPr>
              <w:t>Šklempe</w:t>
            </w:r>
            <w:proofErr w:type="spellEnd"/>
            <w:r w:rsidR="0028537C" w:rsidRPr="002853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8537C" w:rsidRPr="0028537C">
              <w:rPr>
                <w:rFonts w:ascii="Arial" w:hAnsi="Arial" w:cs="Arial"/>
                <w:b/>
              </w:rPr>
              <w:t>Kokić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v.predavač</w:t>
            </w:r>
            <w:proofErr w:type="spellEnd"/>
          </w:p>
          <w:p w:rsidR="0028537C" w:rsidRDefault="0028537C" w:rsidP="0028537C">
            <w:pPr>
              <w:rPr>
                <w:rFonts w:ascii="Arial" w:hAnsi="Arial" w:cs="Arial"/>
                <w:b/>
              </w:rPr>
            </w:pPr>
          </w:p>
          <w:p w:rsidR="0028537C" w:rsidRDefault="0028537C" w:rsidP="0028537C">
            <w:pPr>
              <w:rPr>
                <w:rFonts w:ascii="Arial" w:hAnsi="Arial" w:cs="Arial"/>
                <w:b/>
              </w:rPr>
            </w:pPr>
          </w:p>
          <w:p w:rsidR="0028537C" w:rsidRPr="0028537C" w:rsidRDefault="0028537C" w:rsidP="0028537C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Josip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Šubarić</w:t>
            </w:r>
            <w:proofErr w:type="spellEnd"/>
            <w:r w:rsidR="00024F90">
              <w:rPr>
                <w:rFonts w:ascii="Arial" w:hAnsi="Arial" w:cs="Arial"/>
                <w:b/>
              </w:rPr>
              <w:t xml:space="preserve">, dipl. </w:t>
            </w:r>
            <w:proofErr w:type="spellStart"/>
            <w:r w:rsidR="00024F90">
              <w:rPr>
                <w:rFonts w:ascii="Arial" w:hAnsi="Arial" w:cs="Arial"/>
                <w:b/>
              </w:rPr>
              <w:t>physioth</w:t>
            </w:r>
            <w:proofErr w:type="spellEnd"/>
            <w:r w:rsidR="00024F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8D713B" w:rsidRPr="006172C2" w:rsidRDefault="0028537C" w:rsidP="00283B8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Međunarodni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fizioterapije</w:t>
            </w:r>
            <w:proofErr w:type="spellEnd"/>
          </w:p>
        </w:tc>
        <w:tc>
          <w:tcPr>
            <w:tcW w:w="3978" w:type="dxa"/>
            <w:vAlign w:val="center"/>
          </w:tcPr>
          <w:p w:rsidR="008D713B" w:rsidRDefault="0028537C" w:rsidP="0028537C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proofErr w:type="spellStart"/>
            <w:r>
              <w:rPr>
                <w:rFonts w:ascii="Arial" w:hAnsi="Arial" w:cs="Arial"/>
                <w:b/>
              </w:rPr>
              <w:t>Rađaju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vježbale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trudnoći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brže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lakše</w:t>
            </w:r>
            <w:proofErr w:type="spellEnd"/>
            <w:r>
              <w:rPr>
                <w:rFonts w:ascii="Arial" w:hAnsi="Arial" w:cs="Arial"/>
                <w:b/>
              </w:rPr>
              <w:t xml:space="preserve">?” </w:t>
            </w:r>
          </w:p>
          <w:p w:rsidR="0028537C" w:rsidRPr="0028537C" w:rsidRDefault="00024F90" w:rsidP="0028537C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Vojta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princip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terapija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hernije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diska</w:t>
            </w:r>
            <w:proofErr w:type="spellEnd"/>
          </w:p>
        </w:tc>
        <w:tc>
          <w:tcPr>
            <w:tcW w:w="2587" w:type="dxa"/>
            <w:vAlign w:val="center"/>
          </w:tcPr>
          <w:p w:rsidR="0028537C" w:rsidRPr="00AD134B" w:rsidRDefault="0028537C" w:rsidP="002853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Veleučilište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Lavoslav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Ružička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</w:p>
          <w:p w:rsidR="008D713B" w:rsidRPr="00AD134B" w:rsidRDefault="0028537C" w:rsidP="002853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Vukovar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(18h)</w:t>
            </w:r>
          </w:p>
        </w:tc>
      </w:tr>
      <w:tr w:rsidR="00D72510" w:rsidRPr="00F14385" w:rsidTr="00FB3255">
        <w:tc>
          <w:tcPr>
            <w:tcW w:w="1551" w:type="dxa"/>
            <w:vAlign w:val="center"/>
          </w:tcPr>
          <w:p w:rsidR="0028537C" w:rsidRDefault="0028537C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25.10.2019.</w:t>
            </w:r>
          </w:p>
          <w:p w:rsidR="0028537C" w:rsidRDefault="0028537C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petak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28537C" w:rsidRDefault="0028537C" w:rsidP="00283B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vAlign w:val="center"/>
          </w:tcPr>
          <w:p w:rsidR="0028537C" w:rsidRPr="0028537C" w:rsidRDefault="0028537C" w:rsidP="0028537C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Vesna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Brumnić</w:t>
            </w:r>
            <w:proofErr w:type="spellEnd"/>
            <w:r w:rsidR="0088379C">
              <w:rPr>
                <w:rFonts w:ascii="Arial" w:hAnsi="Arial" w:cs="Arial"/>
                <w:b/>
              </w:rPr>
              <w:t xml:space="preserve">, </w:t>
            </w:r>
            <w:r w:rsidR="0088379C" w:rsidRPr="0088379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dipl. </w:t>
            </w:r>
            <w:proofErr w:type="spellStart"/>
            <w:r w:rsidR="0088379C" w:rsidRPr="0088379C">
              <w:rPr>
                <w:rFonts w:ascii="Arial" w:hAnsi="Arial" w:cs="Arial"/>
                <w:b/>
                <w:color w:val="000000"/>
                <w:shd w:val="clear" w:color="auto" w:fill="FFFFFF"/>
              </w:rPr>
              <w:t>physioth</w:t>
            </w:r>
            <w:proofErr w:type="spellEnd"/>
            <w:r w:rsidR="0088379C" w:rsidRPr="0088379C">
              <w:rPr>
                <w:rFonts w:ascii="Arial" w:hAnsi="Arial" w:cs="Arial"/>
                <w:b/>
                <w:color w:val="000000"/>
                <w:shd w:val="clear" w:color="auto" w:fill="FFFFFF"/>
              </w:rPr>
              <w:t>., v. pred.</w:t>
            </w:r>
            <w:r w:rsidRPr="008837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28537C" w:rsidRDefault="0028537C" w:rsidP="00283B82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Align w:val="center"/>
          </w:tcPr>
          <w:p w:rsidR="0028537C" w:rsidRPr="0028537C" w:rsidRDefault="0028537C" w:rsidP="0028537C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Djeca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predškolske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dobi</w:t>
            </w:r>
            <w:proofErr w:type="spellEnd"/>
            <w:r>
              <w:rPr>
                <w:rFonts w:ascii="Arial" w:hAnsi="Arial" w:cs="Arial"/>
                <w:b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</w:rPr>
              <w:t>tjelesna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aktivnost</w:t>
            </w:r>
            <w:proofErr w:type="spellEnd"/>
          </w:p>
        </w:tc>
        <w:tc>
          <w:tcPr>
            <w:tcW w:w="2587" w:type="dxa"/>
            <w:vAlign w:val="center"/>
          </w:tcPr>
          <w:p w:rsidR="0028537C" w:rsidRPr="00AD134B" w:rsidRDefault="0028537C" w:rsidP="002853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Veleučilište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Lavoslav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Ružička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</w:p>
          <w:p w:rsidR="0028537C" w:rsidRPr="00AD134B" w:rsidRDefault="0028537C" w:rsidP="002853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Vukovar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(18h)</w:t>
            </w:r>
          </w:p>
        </w:tc>
      </w:tr>
      <w:tr w:rsidR="00D72510" w:rsidRPr="00F14385" w:rsidTr="00FB3255">
        <w:tc>
          <w:tcPr>
            <w:tcW w:w="1551" w:type="dxa"/>
            <w:vAlign w:val="center"/>
          </w:tcPr>
          <w:p w:rsidR="0028537C" w:rsidRDefault="0028537C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29.11.2019.</w:t>
            </w:r>
          </w:p>
          <w:p w:rsidR="0028537C" w:rsidRDefault="0028537C" w:rsidP="00283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petak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1" w:type="dxa"/>
            <w:vAlign w:val="center"/>
          </w:tcPr>
          <w:p w:rsidR="0028537C" w:rsidRPr="0028537C" w:rsidRDefault="0028537C" w:rsidP="0028537C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Adrijana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Markanović</w:t>
            </w:r>
            <w:proofErr w:type="spellEnd"/>
            <w:r>
              <w:rPr>
                <w:rFonts w:ascii="Arial" w:hAnsi="Arial" w:cs="Arial"/>
                <w:b/>
              </w:rPr>
              <w:t xml:space="preserve">, dipl. </w:t>
            </w:r>
            <w:proofErr w:type="spellStart"/>
            <w:r>
              <w:rPr>
                <w:rFonts w:ascii="Arial" w:hAnsi="Arial" w:cs="Arial"/>
                <w:b/>
              </w:rPr>
              <w:t>physioth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531" w:type="dxa"/>
            <w:vAlign w:val="center"/>
          </w:tcPr>
          <w:p w:rsidR="0028537C" w:rsidRDefault="0028537C" w:rsidP="00283B82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Align w:val="center"/>
          </w:tcPr>
          <w:p w:rsidR="0028537C" w:rsidRPr="0028537C" w:rsidRDefault="0028537C" w:rsidP="0028537C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Primjena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miofascijalne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relaksacije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osnovne</w:t>
            </w:r>
            <w:proofErr w:type="spellEnd"/>
            <w:r>
              <w:rPr>
                <w:rFonts w:ascii="Arial" w:hAnsi="Arial" w:cs="Arial"/>
                <w:b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</w:rPr>
              <w:t>pomoćne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tehnike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fizioterapiji</w:t>
            </w:r>
            <w:proofErr w:type="spellEnd"/>
          </w:p>
        </w:tc>
        <w:tc>
          <w:tcPr>
            <w:tcW w:w="2587" w:type="dxa"/>
            <w:vAlign w:val="center"/>
          </w:tcPr>
          <w:p w:rsidR="0028537C" w:rsidRPr="00AD134B" w:rsidRDefault="0028537C" w:rsidP="002853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Veleučilište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Lavoslav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34B">
              <w:rPr>
                <w:rFonts w:ascii="Arial" w:hAnsi="Arial" w:cs="Arial"/>
                <w:b/>
              </w:rPr>
              <w:t>Ružička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</w:t>
            </w:r>
          </w:p>
          <w:p w:rsidR="0028537C" w:rsidRPr="00AD134B" w:rsidRDefault="0028537C" w:rsidP="002853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34B">
              <w:rPr>
                <w:rFonts w:ascii="Arial" w:hAnsi="Arial" w:cs="Arial"/>
                <w:b/>
              </w:rPr>
              <w:t>Vukovar</w:t>
            </w:r>
            <w:proofErr w:type="spellEnd"/>
            <w:r w:rsidRPr="00AD134B">
              <w:rPr>
                <w:rFonts w:ascii="Arial" w:hAnsi="Arial" w:cs="Arial"/>
                <w:b/>
              </w:rPr>
              <w:t xml:space="preserve"> (18h)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540" w:type="dxa"/>
        <w:tblLook w:val="01E0"/>
      </w:tblPr>
      <w:tblGrid>
        <w:gridCol w:w="7274"/>
        <w:gridCol w:w="7266"/>
      </w:tblGrid>
      <w:tr w:rsidR="00C459CE" w:rsidRPr="00F14385" w:rsidTr="009F434E">
        <w:trPr>
          <w:trHeight w:val="292"/>
        </w:trPr>
        <w:tc>
          <w:tcPr>
            <w:tcW w:w="7274" w:type="dxa"/>
            <w:vAlign w:val="center"/>
          </w:tcPr>
          <w:p w:rsidR="00C459CE" w:rsidRPr="00C25A31" w:rsidRDefault="00C459CE" w:rsidP="00B2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</w:t>
            </w:r>
          </w:p>
        </w:tc>
        <w:tc>
          <w:tcPr>
            <w:tcW w:w="7266" w:type="dxa"/>
            <w:vAlign w:val="center"/>
          </w:tcPr>
          <w:p w:rsidR="00C459CE" w:rsidRPr="00C25A31" w:rsidRDefault="00CE2212" w:rsidP="00B71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proofErr w:type="spellStart"/>
            <w:r w:rsidR="00B71CCA">
              <w:rPr>
                <w:rFonts w:ascii="Arial" w:hAnsi="Arial" w:cs="Arial"/>
                <w:b/>
                <w:sz w:val="22"/>
                <w:szCs w:val="22"/>
              </w:rPr>
              <w:t>Ravnateljica</w:t>
            </w:r>
            <w:proofErr w:type="spellEnd"/>
            <w:r w:rsidR="00B71C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434E">
              <w:rPr>
                <w:rFonts w:ascii="Arial" w:hAnsi="Arial" w:cs="Arial"/>
                <w:b/>
                <w:sz w:val="22"/>
                <w:szCs w:val="22"/>
              </w:rPr>
              <w:t>OŽB VUKOVAR</w:t>
            </w:r>
          </w:p>
        </w:tc>
      </w:tr>
      <w:tr w:rsidR="00C459CE" w:rsidRPr="00F14385" w:rsidTr="009F434E">
        <w:trPr>
          <w:trHeight w:val="275"/>
        </w:trPr>
        <w:tc>
          <w:tcPr>
            <w:tcW w:w="7274" w:type="dxa"/>
            <w:vAlign w:val="center"/>
          </w:tcPr>
          <w:p w:rsidR="00C459CE" w:rsidRPr="00C25A31" w:rsidRDefault="00C459CE" w:rsidP="00B26F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B26F28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C3B4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26F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B26F28">
              <w:rPr>
                <w:rFonts w:ascii="Arial" w:hAnsi="Arial" w:cs="Arial"/>
                <w:b/>
                <w:sz w:val="22"/>
                <w:szCs w:val="22"/>
              </w:rPr>
              <w:t>Zdenka</w:t>
            </w:r>
            <w:proofErr w:type="spellEnd"/>
            <w:r w:rsidR="00B26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26F28">
              <w:rPr>
                <w:rFonts w:ascii="Arial" w:hAnsi="Arial" w:cs="Arial"/>
                <w:b/>
                <w:sz w:val="22"/>
                <w:szCs w:val="22"/>
              </w:rPr>
              <w:t>Floršić</w:t>
            </w:r>
            <w:proofErr w:type="spellEnd"/>
            <w:r w:rsidR="00B26F28">
              <w:rPr>
                <w:rFonts w:ascii="Arial" w:hAnsi="Arial" w:cs="Arial"/>
                <w:b/>
                <w:sz w:val="22"/>
                <w:szCs w:val="22"/>
              </w:rPr>
              <w:t xml:space="preserve"> ,</w:t>
            </w:r>
            <w:proofErr w:type="gramEnd"/>
            <w:r w:rsidR="00B26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F7FF4" w:rsidRPr="006172C2">
              <w:rPr>
                <w:rFonts w:ascii="Arial" w:hAnsi="Arial" w:cs="Arial"/>
                <w:b/>
              </w:rPr>
              <w:t>bacc.phys</w:t>
            </w:r>
            <w:r w:rsidR="00270E2C">
              <w:rPr>
                <w:rFonts w:ascii="Arial" w:hAnsi="Arial" w:cs="Arial"/>
                <w:b/>
              </w:rPr>
              <w:t>ioth</w:t>
            </w:r>
            <w:proofErr w:type="spellEnd"/>
            <w:r w:rsidR="001F7FF4" w:rsidRPr="006172C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66" w:type="dxa"/>
            <w:vAlign w:val="center"/>
          </w:tcPr>
          <w:p w:rsidR="00C459CE" w:rsidRPr="00C25A31" w:rsidRDefault="00C459CE" w:rsidP="00B71C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M.P.                               </w:t>
            </w:r>
            <w:r w:rsidR="00CE2212">
              <w:rPr>
                <w:rFonts w:ascii="Arial" w:hAnsi="Arial" w:cs="Arial"/>
                <w:b/>
                <w:sz w:val="22"/>
                <w:szCs w:val="22"/>
              </w:rPr>
              <w:t xml:space="preserve">dr. sc. </w:t>
            </w:r>
            <w:proofErr w:type="spellStart"/>
            <w:r w:rsidR="00B71CCA">
              <w:rPr>
                <w:rFonts w:ascii="Arial" w:hAnsi="Arial" w:cs="Arial"/>
                <w:b/>
                <w:sz w:val="22"/>
                <w:szCs w:val="22"/>
              </w:rPr>
              <w:t>Vesna</w:t>
            </w:r>
            <w:proofErr w:type="spellEnd"/>
            <w:r w:rsidR="00B71C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71CCA">
              <w:rPr>
                <w:rFonts w:ascii="Arial" w:hAnsi="Arial" w:cs="Arial"/>
                <w:b/>
                <w:sz w:val="22"/>
                <w:szCs w:val="22"/>
              </w:rPr>
              <w:t>Bosanac</w:t>
            </w:r>
            <w:proofErr w:type="spellEnd"/>
            <w:r w:rsidR="00B71CCA">
              <w:rPr>
                <w:rFonts w:ascii="Arial" w:hAnsi="Arial" w:cs="Arial"/>
                <w:b/>
                <w:sz w:val="22"/>
                <w:szCs w:val="22"/>
              </w:rPr>
              <w:t>, dr. med</w:t>
            </w:r>
            <w:r w:rsidR="009F43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97" w:rsidRDefault="00065197">
      <w:r>
        <w:separator/>
      </w:r>
    </w:p>
  </w:endnote>
  <w:endnote w:type="continuationSeparator" w:id="0">
    <w:p w:rsidR="00065197" w:rsidRDefault="0006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3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97" w:rsidRDefault="00065197">
      <w:r>
        <w:separator/>
      </w:r>
    </w:p>
  </w:footnote>
  <w:footnote w:type="continuationSeparator" w:id="0">
    <w:p w:rsidR="00065197" w:rsidRDefault="0006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4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475"/>
    <w:multiLevelType w:val="hybridMultilevel"/>
    <w:tmpl w:val="951A9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71E"/>
    <w:multiLevelType w:val="hybridMultilevel"/>
    <w:tmpl w:val="7D78C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DE5"/>
    <w:multiLevelType w:val="hybridMultilevel"/>
    <w:tmpl w:val="745C5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0AAD"/>
    <w:multiLevelType w:val="hybridMultilevel"/>
    <w:tmpl w:val="5B0EB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46FA1"/>
    <w:multiLevelType w:val="hybridMultilevel"/>
    <w:tmpl w:val="4C188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1AAB"/>
    <w:multiLevelType w:val="hybridMultilevel"/>
    <w:tmpl w:val="94B8031C"/>
    <w:lvl w:ilvl="0" w:tplc="B2862D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B78378A"/>
    <w:multiLevelType w:val="hybridMultilevel"/>
    <w:tmpl w:val="AA389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4FB9"/>
    <w:multiLevelType w:val="hybridMultilevel"/>
    <w:tmpl w:val="F1F4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13866"/>
    <w:multiLevelType w:val="hybridMultilevel"/>
    <w:tmpl w:val="D1902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0BF8"/>
    <w:multiLevelType w:val="hybridMultilevel"/>
    <w:tmpl w:val="2FF89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90605"/>
    <w:multiLevelType w:val="hybridMultilevel"/>
    <w:tmpl w:val="9BBE6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E1B98"/>
    <w:multiLevelType w:val="hybridMultilevel"/>
    <w:tmpl w:val="C23AB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C13A8"/>
    <w:multiLevelType w:val="hybridMultilevel"/>
    <w:tmpl w:val="3A320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6C05"/>
    <w:multiLevelType w:val="hybridMultilevel"/>
    <w:tmpl w:val="61768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174"/>
    <w:multiLevelType w:val="hybridMultilevel"/>
    <w:tmpl w:val="50EAB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C1817"/>
    <w:multiLevelType w:val="hybridMultilevel"/>
    <w:tmpl w:val="6A50F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44451"/>
    <w:multiLevelType w:val="hybridMultilevel"/>
    <w:tmpl w:val="FA760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A7F89"/>
    <w:multiLevelType w:val="hybridMultilevel"/>
    <w:tmpl w:val="66CE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33860"/>
    <w:multiLevelType w:val="hybridMultilevel"/>
    <w:tmpl w:val="E8464404"/>
    <w:lvl w:ilvl="0" w:tplc="5294634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0FB50AA"/>
    <w:multiLevelType w:val="hybridMultilevel"/>
    <w:tmpl w:val="925A1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24E8E"/>
    <w:multiLevelType w:val="hybridMultilevel"/>
    <w:tmpl w:val="4B44D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D052D"/>
    <w:multiLevelType w:val="hybridMultilevel"/>
    <w:tmpl w:val="2BD26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119B8"/>
    <w:multiLevelType w:val="hybridMultilevel"/>
    <w:tmpl w:val="696E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815A9"/>
    <w:multiLevelType w:val="hybridMultilevel"/>
    <w:tmpl w:val="F7CAA278"/>
    <w:lvl w:ilvl="0" w:tplc="4F6C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E7741D"/>
    <w:multiLevelType w:val="hybridMultilevel"/>
    <w:tmpl w:val="CEA8AC9A"/>
    <w:lvl w:ilvl="0" w:tplc="0D445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A343AF"/>
    <w:multiLevelType w:val="hybridMultilevel"/>
    <w:tmpl w:val="529A48BC"/>
    <w:lvl w:ilvl="0" w:tplc="7C1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D4110"/>
    <w:multiLevelType w:val="hybridMultilevel"/>
    <w:tmpl w:val="7362E316"/>
    <w:lvl w:ilvl="0" w:tplc="2B84B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56093"/>
    <w:multiLevelType w:val="hybridMultilevel"/>
    <w:tmpl w:val="FB28B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27"/>
  </w:num>
  <w:num w:numId="6">
    <w:abstractNumId w:val="3"/>
  </w:num>
  <w:num w:numId="7">
    <w:abstractNumId w:val="18"/>
  </w:num>
  <w:num w:numId="8">
    <w:abstractNumId w:val="23"/>
  </w:num>
  <w:num w:numId="9">
    <w:abstractNumId w:val="25"/>
  </w:num>
  <w:num w:numId="10">
    <w:abstractNumId w:val="5"/>
  </w:num>
  <w:num w:numId="11">
    <w:abstractNumId w:val="12"/>
  </w:num>
  <w:num w:numId="12">
    <w:abstractNumId w:val="19"/>
  </w:num>
  <w:num w:numId="13">
    <w:abstractNumId w:val="21"/>
  </w:num>
  <w:num w:numId="14">
    <w:abstractNumId w:val="22"/>
  </w:num>
  <w:num w:numId="15">
    <w:abstractNumId w:val="4"/>
  </w:num>
  <w:num w:numId="16">
    <w:abstractNumId w:val="26"/>
  </w:num>
  <w:num w:numId="17">
    <w:abstractNumId w:val="2"/>
  </w:num>
  <w:num w:numId="18">
    <w:abstractNumId w:val="24"/>
  </w:num>
  <w:num w:numId="19">
    <w:abstractNumId w:val="1"/>
  </w:num>
  <w:num w:numId="20">
    <w:abstractNumId w:val="10"/>
  </w:num>
  <w:num w:numId="21">
    <w:abstractNumId w:val="20"/>
  </w:num>
  <w:num w:numId="22">
    <w:abstractNumId w:val="7"/>
  </w:num>
  <w:num w:numId="23">
    <w:abstractNumId w:val="15"/>
  </w:num>
  <w:num w:numId="24">
    <w:abstractNumId w:val="14"/>
  </w:num>
  <w:num w:numId="25">
    <w:abstractNumId w:val="9"/>
  </w:num>
  <w:num w:numId="26">
    <w:abstractNumId w:val="8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24F90"/>
    <w:rsid w:val="00065197"/>
    <w:rsid w:val="000757D2"/>
    <w:rsid w:val="000E62C7"/>
    <w:rsid w:val="001403CC"/>
    <w:rsid w:val="00187B9E"/>
    <w:rsid w:val="001B53AD"/>
    <w:rsid w:val="001F7FF4"/>
    <w:rsid w:val="00204D58"/>
    <w:rsid w:val="002144D9"/>
    <w:rsid w:val="00236E53"/>
    <w:rsid w:val="0024676E"/>
    <w:rsid w:val="00270E2C"/>
    <w:rsid w:val="0028537C"/>
    <w:rsid w:val="00377199"/>
    <w:rsid w:val="00384052"/>
    <w:rsid w:val="003B40DD"/>
    <w:rsid w:val="003F2249"/>
    <w:rsid w:val="003F7A72"/>
    <w:rsid w:val="00400F45"/>
    <w:rsid w:val="004030D4"/>
    <w:rsid w:val="004D23A8"/>
    <w:rsid w:val="005325B3"/>
    <w:rsid w:val="00556FB0"/>
    <w:rsid w:val="005F1647"/>
    <w:rsid w:val="006172C2"/>
    <w:rsid w:val="00673D23"/>
    <w:rsid w:val="00753D1F"/>
    <w:rsid w:val="00757C10"/>
    <w:rsid w:val="007B416B"/>
    <w:rsid w:val="007C51E9"/>
    <w:rsid w:val="00825901"/>
    <w:rsid w:val="008623B9"/>
    <w:rsid w:val="008810A6"/>
    <w:rsid w:val="0088379C"/>
    <w:rsid w:val="008D713B"/>
    <w:rsid w:val="00995B26"/>
    <w:rsid w:val="009F434E"/>
    <w:rsid w:val="00A310BE"/>
    <w:rsid w:val="00A4167C"/>
    <w:rsid w:val="00A67BF0"/>
    <w:rsid w:val="00A87074"/>
    <w:rsid w:val="00AD134B"/>
    <w:rsid w:val="00B26F28"/>
    <w:rsid w:val="00B55337"/>
    <w:rsid w:val="00B71CCA"/>
    <w:rsid w:val="00BE64F0"/>
    <w:rsid w:val="00C459CE"/>
    <w:rsid w:val="00C9029D"/>
    <w:rsid w:val="00CA1173"/>
    <w:rsid w:val="00CE2212"/>
    <w:rsid w:val="00D3545C"/>
    <w:rsid w:val="00D72510"/>
    <w:rsid w:val="00DC5C6E"/>
    <w:rsid w:val="00DD453E"/>
    <w:rsid w:val="00DF723E"/>
    <w:rsid w:val="00EC3B4A"/>
    <w:rsid w:val="00EF1887"/>
    <w:rsid w:val="00F019EF"/>
    <w:rsid w:val="00F16EFA"/>
    <w:rsid w:val="00F20A61"/>
    <w:rsid w:val="00F305FB"/>
    <w:rsid w:val="00F4230D"/>
    <w:rsid w:val="00F62BDA"/>
    <w:rsid w:val="00F72381"/>
    <w:rsid w:val="00F91B3E"/>
    <w:rsid w:val="00FB3255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AD13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67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7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2019-01-09T12:58:00Z</cp:lastPrinted>
  <dcterms:created xsi:type="dcterms:W3CDTF">2019-01-16T08:32:00Z</dcterms:created>
  <dcterms:modified xsi:type="dcterms:W3CDTF">2019-01-16T08:32:00Z</dcterms:modified>
</cp:coreProperties>
</file>