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E96633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OPĆA BOLNICA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DUBROVNIK</w:t>
                </w:r>
              </w:smartTag>
            </w:smartTag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E96633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ROKA MIŠETIĆA 2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E96633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020 411-702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E96633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020426-149</w:t>
            </w: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98350C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mirsadd@bolnica-du.hr</w:t>
              </w:r>
            </w:smartTag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E96633" w:rsidP="001E5B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MIRSAD DŽANOVIĆ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C459CE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E0F4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AA772F">
              <w:rPr>
                <w:rFonts w:ascii="Arial" w:hAnsi="Arial" w:cs="Arial"/>
              </w:rPr>
              <w:t>.03</w:t>
            </w:r>
            <w:r w:rsidR="00E96633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64" w:type="dxa"/>
            <w:vAlign w:val="center"/>
          </w:tcPr>
          <w:p w:rsidR="00C459CE" w:rsidRPr="00F14385" w:rsidRDefault="00CE0F4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Rehabilitacija osoba sa Dijabetes melitusom tip 2</w:t>
            </w: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Default="002E420F" w:rsidP="00CE0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81BF7">
              <w:rPr>
                <w:rFonts w:ascii="Arial" w:hAnsi="Arial" w:cs="Arial"/>
              </w:rPr>
              <w:t>Mag.</w:t>
            </w:r>
            <w:r w:rsidR="00CE0F43">
              <w:rPr>
                <w:rFonts w:ascii="Arial" w:hAnsi="Arial" w:cs="Arial"/>
              </w:rPr>
              <w:t xml:space="preserve"> physioth.</w:t>
            </w:r>
          </w:p>
          <w:p w:rsidR="00CE0F43" w:rsidRPr="00F14385" w:rsidRDefault="00CE0F43" w:rsidP="00CE0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Marija Radiš </w:t>
            </w:r>
          </w:p>
        </w:tc>
        <w:tc>
          <w:tcPr>
            <w:tcW w:w="2668" w:type="dxa"/>
            <w:vAlign w:val="center"/>
          </w:tcPr>
          <w:p w:rsidR="00C459CE" w:rsidRDefault="00E9663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Fizikalna terapija</w:t>
            </w:r>
          </w:p>
          <w:p w:rsidR="00E96633" w:rsidRPr="00F14385" w:rsidRDefault="00E9663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sati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8B701E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</w:t>
            </w:r>
            <w:r w:rsidR="00E96633">
              <w:rPr>
                <w:rFonts w:ascii="Arial" w:hAnsi="Arial" w:cs="Arial"/>
              </w:rPr>
              <w:t>.201</w:t>
            </w:r>
            <w:r w:rsidR="00CE0F43">
              <w:rPr>
                <w:rFonts w:ascii="Arial" w:hAnsi="Arial" w:cs="Arial"/>
              </w:rPr>
              <w:t>9</w:t>
            </w:r>
          </w:p>
        </w:tc>
        <w:tc>
          <w:tcPr>
            <w:tcW w:w="2764" w:type="dxa"/>
            <w:vAlign w:val="center"/>
          </w:tcPr>
          <w:p w:rsidR="00C459CE" w:rsidRPr="00F14385" w:rsidRDefault="00CE0F4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Fizioterapija kod sindroma karpalnog kanala</w:t>
            </w: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Default="00CE0F43" w:rsidP="00CE0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Bacc physioth.</w:t>
            </w:r>
          </w:p>
          <w:p w:rsidR="00D81BF7" w:rsidRDefault="00D81BF7" w:rsidP="00CE0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Mirsad Džanović</w:t>
            </w:r>
          </w:p>
          <w:p w:rsidR="0047240C" w:rsidRPr="00F14385" w:rsidRDefault="00D81BF7" w:rsidP="00CE0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7240C">
              <w:rPr>
                <w:rFonts w:ascii="Arial" w:hAnsi="Arial" w:cs="Arial"/>
              </w:rPr>
              <w:t>Rudinic Mihovil</w:t>
            </w:r>
          </w:p>
        </w:tc>
        <w:tc>
          <w:tcPr>
            <w:tcW w:w="2668" w:type="dxa"/>
            <w:vAlign w:val="center"/>
          </w:tcPr>
          <w:p w:rsidR="00C459CE" w:rsidRDefault="003C228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Fizikalna terapija</w:t>
            </w:r>
          </w:p>
          <w:p w:rsidR="00E96633" w:rsidRPr="00F14385" w:rsidRDefault="00E9663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13.sati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8B701E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3C2281">
              <w:rPr>
                <w:rFonts w:ascii="Arial" w:hAnsi="Arial" w:cs="Arial"/>
              </w:rPr>
              <w:t>.04</w:t>
            </w:r>
            <w:r w:rsidR="00E96633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64" w:type="dxa"/>
            <w:vAlign w:val="center"/>
          </w:tcPr>
          <w:p w:rsidR="00C459CE" w:rsidRPr="00F14385" w:rsidRDefault="008B701E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Fizioterapija kod djece sa Down sindromom</w:t>
            </w: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Default="008B701E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 physioth.</w:t>
            </w:r>
          </w:p>
          <w:p w:rsidR="008B701E" w:rsidRPr="00F14385" w:rsidRDefault="008B701E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Bilić</w:t>
            </w:r>
          </w:p>
        </w:tc>
        <w:tc>
          <w:tcPr>
            <w:tcW w:w="2668" w:type="dxa"/>
            <w:vAlign w:val="center"/>
          </w:tcPr>
          <w:p w:rsidR="00C459CE" w:rsidRDefault="00265E6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Fizikalna terapija</w:t>
            </w:r>
          </w:p>
          <w:p w:rsidR="0098350C" w:rsidRPr="00F14385" w:rsidRDefault="0098350C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13.sati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8B701E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</w:t>
            </w:r>
            <w:r w:rsidR="0098350C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64" w:type="dxa"/>
            <w:vAlign w:val="center"/>
          </w:tcPr>
          <w:p w:rsidR="00C459CE" w:rsidRPr="00F14385" w:rsidRDefault="008B701E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 frakture</w:t>
            </w: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Default="008B701E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 physioth.</w:t>
            </w:r>
          </w:p>
          <w:p w:rsidR="008B701E" w:rsidRPr="00F14385" w:rsidRDefault="008B701E" w:rsidP="001E5B8A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r>
                <w:rPr>
                  <w:rFonts w:ascii="Arial" w:hAnsi="Arial" w:cs="Arial"/>
                </w:rPr>
                <w:t>Magdalena</w:t>
              </w:r>
            </w:smartTag>
            <w:r>
              <w:rPr>
                <w:rFonts w:ascii="Arial" w:hAnsi="Arial" w:cs="Arial"/>
              </w:rPr>
              <w:t xml:space="preserve"> Kozina</w:t>
            </w:r>
          </w:p>
        </w:tc>
        <w:tc>
          <w:tcPr>
            <w:tcW w:w="2668" w:type="dxa"/>
            <w:vAlign w:val="center"/>
          </w:tcPr>
          <w:p w:rsidR="00C459CE" w:rsidRDefault="00265E6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Fizikalna terapija</w:t>
            </w:r>
          </w:p>
          <w:p w:rsidR="0098350C" w:rsidRPr="00F14385" w:rsidRDefault="0098350C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13.sati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98350C">
              <w:rPr>
                <w:rFonts w:ascii="Arial" w:hAnsi="Arial" w:cs="Arial"/>
                <w:b/>
                <w:sz w:val="22"/>
                <w:szCs w:val="22"/>
              </w:rPr>
              <w:t>Mirsad Džanović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</w:t>
            </w:r>
            <w:r w:rsidR="0098350C">
              <w:rPr>
                <w:rFonts w:ascii="Arial" w:hAnsi="Arial" w:cs="Arial"/>
                <w:b/>
                <w:sz w:val="22"/>
                <w:szCs w:val="22"/>
              </w:rPr>
              <w:t xml:space="preserve">P.            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Ime i prezime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8350C">
              <w:rPr>
                <w:rFonts w:ascii="Arial" w:hAnsi="Arial" w:cs="Arial"/>
                <w:b/>
                <w:sz w:val="22"/>
                <w:szCs w:val="22"/>
              </w:rPr>
              <w:t>Doc.dr.sc. Marijo Bekić, dr.med</w:t>
            </w:r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4030D4" w:rsidP="00DC5C6E"/>
    <w:p w:rsidR="004030D4" w:rsidRDefault="004030D4" w:rsidP="00DC5C6E"/>
    <w:p w:rsidR="004030D4" w:rsidRDefault="004030D4" w:rsidP="00DC5C6E"/>
    <w:sectPr w:rsidR="004030D4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98" w:rsidRDefault="00295398">
      <w:r>
        <w:separator/>
      </w:r>
    </w:p>
  </w:endnote>
  <w:endnote w:type="continuationSeparator" w:id="0">
    <w:p w:rsidR="00295398" w:rsidRDefault="00295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81" w:rsidRDefault="00E57883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98" w:rsidRDefault="00295398">
      <w:r>
        <w:separator/>
      </w:r>
    </w:p>
  </w:footnote>
  <w:footnote w:type="continuationSeparator" w:id="0">
    <w:p w:rsidR="00295398" w:rsidRDefault="00295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81" w:rsidRDefault="00E57883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1403CC"/>
    <w:rsid w:val="001C6F97"/>
    <w:rsid w:val="001E5B8A"/>
    <w:rsid w:val="00244E75"/>
    <w:rsid w:val="00265E63"/>
    <w:rsid w:val="00295398"/>
    <w:rsid w:val="002A7004"/>
    <w:rsid w:val="002E420F"/>
    <w:rsid w:val="00316F0A"/>
    <w:rsid w:val="00366049"/>
    <w:rsid w:val="003C2281"/>
    <w:rsid w:val="003F7A72"/>
    <w:rsid w:val="004030D4"/>
    <w:rsid w:val="0047240C"/>
    <w:rsid w:val="004D23A8"/>
    <w:rsid w:val="005325B3"/>
    <w:rsid w:val="00556FB0"/>
    <w:rsid w:val="005F1647"/>
    <w:rsid w:val="006851DF"/>
    <w:rsid w:val="007176E3"/>
    <w:rsid w:val="00753D1F"/>
    <w:rsid w:val="00757C10"/>
    <w:rsid w:val="008773FB"/>
    <w:rsid w:val="008B05D6"/>
    <w:rsid w:val="008B701E"/>
    <w:rsid w:val="0098350C"/>
    <w:rsid w:val="009B4B25"/>
    <w:rsid w:val="00AA772F"/>
    <w:rsid w:val="00C459CE"/>
    <w:rsid w:val="00C85C31"/>
    <w:rsid w:val="00CE0F43"/>
    <w:rsid w:val="00D81BF7"/>
    <w:rsid w:val="00DC5C6E"/>
    <w:rsid w:val="00DD453E"/>
    <w:rsid w:val="00E57883"/>
    <w:rsid w:val="00E92ED7"/>
    <w:rsid w:val="00E96633"/>
    <w:rsid w:val="00EF42DB"/>
    <w:rsid w:val="00FC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semiHidden/>
    <w:rsid w:val="0031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PLANA TRAJNOG USAVRŠAVANJA U HRVATSKOJ KOMORI FIZIOTERAPEUTA</vt:lpstr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PLANA TRAJNOG USAVRŠAVANJA U HRVATSKOJ KOMORI FIZIOTERAPEUTA</dc:title>
  <dc:creator>Ime Prezime</dc:creator>
  <cp:lastModifiedBy>HKF-C50-2</cp:lastModifiedBy>
  <cp:revision>2</cp:revision>
  <cp:lastPrinted>2018-02-20T09:15:00Z</cp:lastPrinted>
  <dcterms:created xsi:type="dcterms:W3CDTF">2019-02-22T13:58:00Z</dcterms:created>
  <dcterms:modified xsi:type="dcterms:W3CDTF">2019-02-22T13:58:00Z</dcterms:modified>
</cp:coreProperties>
</file>